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numbering.xml" ContentType="application/vnd.openxmlformats-officedocument.wordprocessingml.numbering+xml"/>
  <Default Extension="jpeg" ContentType="image/jpeg"/>
  <Override PartName="/word/footer2.xml" ContentType="application/vnd.openxmlformats-officedocument.wordprocessingml.footer+xml"/>
  <Default Extension="png" ContentType="image/pn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body>
    <w:p w:rsidR="00733BCD" w:rsidRPr="000C50FF" w:rsidRDefault="00515208" w:rsidP="000E1D0A">
      <w:pPr>
        <w:ind w:left="1440" w:firstLine="720"/>
      </w:pPr>
      <w:r w:rsidRPr="000C50FF">
        <w:tab/>
      </w:r>
      <w:r w:rsidRPr="000C50FF">
        <w:tab/>
      </w:r>
      <w:r w:rsidRPr="000C50FF">
        <w:tab/>
      </w:r>
      <w:r w:rsidRPr="000C50FF">
        <w:tab/>
      </w:r>
      <w:r w:rsidRPr="000C50FF">
        <w:tab/>
        <w:t>Name __________________________</w:t>
      </w:r>
    </w:p>
    <w:p w:rsidR="009A0F8C" w:rsidRPr="000C50FF" w:rsidRDefault="00515208">
      <w:r w:rsidRPr="000C50FF">
        <w:tab/>
      </w:r>
      <w:r w:rsidRPr="000C50FF">
        <w:tab/>
      </w:r>
      <w:r w:rsidRPr="000C50FF">
        <w:tab/>
      </w:r>
      <w:r w:rsidRPr="000C50FF">
        <w:tab/>
      </w:r>
      <w:r w:rsidRPr="000C50FF">
        <w:tab/>
      </w:r>
      <w:r w:rsidRPr="000C50FF">
        <w:tab/>
      </w:r>
      <w:r w:rsidRPr="000C50FF">
        <w:tab/>
      </w:r>
      <w:r w:rsidRPr="000C50FF">
        <w:tab/>
      </w:r>
      <w:proofErr w:type="spellStart"/>
      <w:r w:rsidRPr="000C50FF">
        <w:t>Period________Date</w:t>
      </w:r>
      <w:proofErr w:type="spellEnd"/>
      <w:r w:rsidRPr="000C50FF">
        <w:t>______________</w:t>
      </w:r>
    </w:p>
    <w:p w:rsidR="009A0F8C" w:rsidRPr="000C50FF" w:rsidRDefault="00515208"/>
    <w:p w:rsidR="009A0F8C" w:rsidRPr="000C50FF" w:rsidRDefault="00513206" w:rsidP="000E1D0A">
      <w:pPr>
        <w:pStyle w:val="Heading1"/>
        <w:jc w:val="left"/>
        <w:rPr>
          <w:rFonts w:ascii="Times New Roman" w:hAnsi="Times New Roman"/>
          <w:sz w:val="32"/>
        </w:rPr>
      </w:pPr>
      <w:r>
        <w:rPr>
          <w:rFonts w:ascii="Times New Roman" w:hAnsi="Times New Roman"/>
          <w:noProof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45720</wp:posOffset>
            </wp:positionV>
            <wp:extent cx="1059815" cy="1160780"/>
            <wp:effectExtent l="25400" t="0" r="6985" b="0"/>
            <wp:wrapTight wrapText="bothSides">
              <wp:wrapPolygon edited="0">
                <wp:start x="-518" y="0"/>
                <wp:lineTo x="-518" y="21269"/>
                <wp:lineTo x="21742" y="21269"/>
                <wp:lineTo x="21742" y="0"/>
                <wp:lineTo x="-518" y="0"/>
              </wp:wrapPolygon>
            </wp:wrapTight>
            <wp:docPr id="16" name="Picture 16" descr="images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mages-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1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815" cy="116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5208" w:rsidRPr="000C50FF">
        <w:rPr>
          <w:rFonts w:ascii="Times New Roman" w:hAnsi="Times New Roman"/>
          <w:sz w:val="32"/>
        </w:rPr>
        <w:t xml:space="preserve">Lab: </w:t>
      </w:r>
      <w:r w:rsidR="000E1D0A" w:rsidRPr="000C50FF">
        <w:rPr>
          <w:rFonts w:ascii="Times New Roman" w:hAnsi="Times New Roman"/>
          <w:sz w:val="32"/>
        </w:rPr>
        <w:t>Are You My Type?</w:t>
      </w:r>
    </w:p>
    <w:p w:rsidR="009A0F8C" w:rsidRPr="000C50FF" w:rsidRDefault="00513206"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-457835</wp:posOffset>
            </wp:positionH>
            <wp:positionV relativeFrom="paragraph">
              <wp:posOffset>154940</wp:posOffset>
            </wp:positionV>
            <wp:extent cx="681990" cy="1819275"/>
            <wp:effectExtent l="25400" t="0" r="3810" b="0"/>
            <wp:wrapTight wrapText="bothSides">
              <wp:wrapPolygon edited="0">
                <wp:start x="-804" y="0"/>
                <wp:lineTo x="-804" y="21412"/>
                <wp:lineTo x="21721" y="21412"/>
                <wp:lineTo x="21721" y="0"/>
                <wp:lineTo x="-804" y="0"/>
              </wp:wrapPolygon>
            </wp:wrapTight>
            <wp:docPr id="13" name="Picture 13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2000"/>
                      <a:grayscl/>
                    </a:blip>
                    <a:srcRect l="45129" r="9871" b="8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5208" w:rsidRPr="000C50FF">
        <w:t xml:space="preserve"> </w:t>
      </w:r>
    </w:p>
    <w:p w:rsidR="009A0F8C" w:rsidRPr="000C50FF" w:rsidRDefault="00515208">
      <w:r w:rsidRPr="000C50FF">
        <w:rPr>
          <w:b/>
          <w:u w:val="single"/>
        </w:rPr>
        <w:t>Purpose</w:t>
      </w:r>
      <w:r w:rsidRPr="000C50FF">
        <w:rPr>
          <w:b/>
        </w:rPr>
        <w:t>:</w:t>
      </w:r>
      <w:r w:rsidRPr="000C50FF">
        <w:t xml:space="preserve"> To simulate the process involved in determining</w:t>
      </w:r>
      <w:r w:rsidRPr="000C50FF">
        <w:t xml:space="preserve"> human</w:t>
      </w:r>
      <w:r w:rsidRPr="000C50FF">
        <w:t xml:space="preserve"> blood types.</w:t>
      </w:r>
    </w:p>
    <w:p w:rsidR="008139E7" w:rsidRPr="000C50FF" w:rsidRDefault="00515208"/>
    <w:p w:rsidR="007125E8" w:rsidRPr="000C50FF" w:rsidRDefault="00515208">
      <w:pPr>
        <w:rPr>
          <w:b/>
        </w:rPr>
      </w:pPr>
      <w:r w:rsidRPr="000C50FF">
        <w:rPr>
          <w:b/>
          <w:u w:val="single"/>
        </w:rPr>
        <w:t>Background</w:t>
      </w:r>
      <w:r w:rsidRPr="000C50FF">
        <w:rPr>
          <w:b/>
        </w:rPr>
        <w:t>:</w:t>
      </w:r>
      <w:r w:rsidRPr="000C50FF">
        <w:rPr>
          <w:b/>
        </w:rPr>
        <w:t xml:space="preserve">  </w:t>
      </w:r>
    </w:p>
    <w:p w:rsidR="007125E8" w:rsidRPr="000C50FF" w:rsidRDefault="00515208">
      <w:pPr>
        <w:rPr>
          <w:b/>
        </w:rPr>
      </w:pPr>
    </w:p>
    <w:p w:rsidR="008139E7" w:rsidRPr="000C50FF" w:rsidRDefault="00515208" w:rsidP="00A11D43">
      <w:pPr>
        <w:jc w:val="both"/>
      </w:pPr>
      <w:r w:rsidRPr="000C50FF">
        <w:t>Karl Landsteiner discovered the AB</w:t>
      </w:r>
      <w:r w:rsidRPr="000C50FF">
        <w:t>O blood groups in the early 1900</w:t>
      </w:r>
      <w:r w:rsidRPr="000C50FF">
        <w:t>’</w:t>
      </w:r>
      <w:r w:rsidRPr="000C50FF">
        <w:t>s.  This important discovery made blood transfusions safe.  In transfusions, the blood types of the</w:t>
      </w:r>
      <w:r w:rsidRPr="000C50FF">
        <w:rPr>
          <w:b/>
        </w:rPr>
        <w:t xml:space="preserve"> donor</w:t>
      </w:r>
      <w:r w:rsidRPr="000C50FF">
        <w:t xml:space="preserve"> and the</w:t>
      </w:r>
      <w:r w:rsidRPr="000C50FF">
        <w:rPr>
          <w:b/>
        </w:rPr>
        <w:t xml:space="preserve"> recipient</w:t>
      </w:r>
      <w:r w:rsidRPr="000C50FF">
        <w:t xml:space="preserve"> must be carefully matched.  Transfusion of the wrong type of blood can result in </w:t>
      </w:r>
      <w:r w:rsidRPr="000C50FF">
        <w:rPr>
          <w:b/>
        </w:rPr>
        <w:t>agglutination</w:t>
      </w:r>
      <w:r w:rsidRPr="000C50FF">
        <w:t xml:space="preserve">, or </w:t>
      </w:r>
      <w:r w:rsidRPr="000C50FF">
        <w:t xml:space="preserve">clumping of red blood cells.  Agglutination is the result of an </w:t>
      </w:r>
      <w:r w:rsidRPr="000C50FF">
        <w:rPr>
          <w:b/>
        </w:rPr>
        <w:t>immune reaction</w:t>
      </w:r>
      <w:r w:rsidRPr="000C50FF">
        <w:t xml:space="preserve"> between </w:t>
      </w:r>
      <w:r w:rsidRPr="000C50FF">
        <w:rPr>
          <w:i/>
        </w:rPr>
        <w:t xml:space="preserve">antigens </w:t>
      </w:r>
      <w:r w:rsidRPr="000C50FF">
        <w:t xml:space="preserve">on the </w:t>
      </w:r>
      <w:r w:rsidRPr="000C50FF">
        <w:rPr>
          <w:b/>
        </w:rPr>
        <w:t>red blood cells</w:t>
      </w:r>
      <w:r w:rsidRPr="000C50FF">
        <w:t xml:space="preserve"> of the donor and the </w:t>
      </w:r>
      <w:r w:rsidRPr="000C50FF">
        <w:rPr>
          <w:i/>
        </w:rPr>
        <w:t>antibodies</w:t>
      </w:r>
      <w:r w:rsidRPr="000C50FF">
        <w:t xml:space="preserve"> in the </w:t>
      </w:r>
      <w:r w:rsidRPr="000C50FF">
        <w:rPr>
          <w:b/>
        </w:rPr>
        <w:t>blood plasma</w:t>
      </w:r>
      <w:r w:rsidRPr="000C50FF">
        <w:t xml:space="preserve"> of the recipient.</w:t>
      </w:r>
    </w:p>
    <w:p w:rsidR="00A11D43" w:rsidRPr="000C50FF" w:rsidRDefault="000E1D0A">
      <w:pPr>
        <w:rPr>
          <w:b/>
        </w:rPr>
      </w:pPr>
      <w:r w:rsidRPr="000C50FF"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2629535</wp:posOffset>
            </wp:positionH>
            <wp:positionV relativeFrom="paragraph">
              <wp:posOffset>170180</wp:posOffset>
            </wp:positionV>
            <wp:extent cx="1828800" cy="914400"/>
            <wp:effectExtent l="25400" t="0" r="0" b="0"/>
            <wp:wrapTight wrapText="bothSides">
              <wp:wrapPolygon edited="0">
                <wp:start x="-300" y="0"/>
                <wp:lineTo x="-300" y="21000"/>
                <wp:lineTo x="21600" y="21000"/>
                <wp:lineTo x="21600" y="0"/>
                <wp:lineTo x="-300" y="0"/>
              </wp:wrapPolygon>
            </wp:wrapTight>
            <wp:docPr id="12" name="Picture 12" descr="147012AWeb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2" descr="147012AWeb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24000"/>
                      <a:alphaModFix amt="6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1D43" w:rsidRPr="000C50FF" w:rsidRDefault="00515208">
      <w:pPr>
        <w:rPr>
          <w:b/>
        </w:rPr>
      </w:pPr>
    </w:p>
    <w:p w:rsidR="00A11D43" w:rsidRPr="000C50FF" w:rsidRDefault="00515208">
      <w:r w:rsidRPr="000C50FF">
        <w:rPr>
          <w:b/>
          <w:u w:val="single"/>
        </w:rPr>
        <w:t>Materials</w:t>
      </w:r>
      <w:r w:rsidRPr="000C50FF">
        <w:rPr>
          <w:b/>
        </w:rPr>
        <w:t>:</w:t>
      </w:r>
      <w:r w:rsidRPr="000C50FF">
        <w:t xml:space="preserve"> </w:t>
      </w:r>
      <w:r w:rsidRPr="000C50FF">
        <w:tab/>
      </w:r>
    </w:p>
    <w:p w:rsidR="00A11D43" w:rsidRPr="000C50FF" w:rsidRDefault="00513206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48260</wp:posOffset>
            </wp:positionV>
            <wp:extent cx="1176655" cy="850900"/>
            <wp:effectExtent l="25400" t="0" r="0" b="0"/>
            <wp:wrapTight wrapText="bothSides">
              <wp:wrapPolygon edited="0">
                <wp:start x="-466" y="0"/>
                <wp:lineTo x="-466" y="21278"/>
                <wp:lineTo x="21448" y="21278"/>
                <wp:lineTo x="21448" y="0"/>
                <wp:lineTo x="-466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lum bright="1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655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1D43" w:rsidRPr="000C50FF" w:rsidRDefault="00515208" w:rsidP="00A11D43">
      <w:pPr>
        <w:numPr>
          <w:ilvl w:val="0"/>
          <w:numId w:val="33"/>
        </w:numPr>
      </w:pPr>
      <w:r w:rsidRPr="000C50FF">
        <w:t>4 cl</w:t>
      </w:r>
      <w:r w:rsidRPr="000C50FF">
        <w:t>ear depression well plates</w:t>
      </w:r>
      <w:r w:rsidRPr="000C50FF">
        <w:tab/>
      </w:r>
    </w:p>
    <w:p w:rsidR="00A11D43" w:rsidRPr="000C50FF" w:rsidRDefault="00515208" w:rsidP="00A11D43">
      <w:pPr>
        <w:numPr>
          <w:ilvl w:val="0"/>
          <w:numId w:val="33"/>
        </w:numPr>
      </w:pPr>
      <w:proofErr w:type="gramStart"/>
      <w:r w:rsidRPr="000C50FF">
        <w:t>glass</w:t>
      </w:r>
      <w:proofErr w:type="gramEnd"/>
      <w:r w:rsidRPr="000C50FF">
        <w:t>-marking pen</w:t>
      </w:r>
      <w:r w:rsidRPr="000C50FF">
        <w:t>cil</w:t>
      </w:r>
      <w:r w:rsidRPr="000C50FF">
        <w:tab/>
        <w:t xml:space="preserve"> </w:t>
      </w:r>
    </w:p>
    <w:p w:rsidR="00A11D43" w:rsidRPr="000C50FF" w:rsidRDefault="00515208" w:rsidP="00A11D43">
      <w:pPr>
        <w:numPr>
          <w:ilvl w:val="0"/>
          <w:numId w:val="33"/>
        </w:numPr>
      </w:pPr>
      <w:proofErr w:type="gramStart"/>
      <w:r w:rsidRPr="000C50FF">
        <w:t>toothpicks</w:t>
      </w:r>
      <w:proofErr w:type="gramEnd"/>
    </w:p>
    <w:p w:rsidR="00A11D43" w:rsidRPr="000C50FF" w:rsidRDefault="00515208" w:rsidP="00A11D43">
      <w:pPr>
        <w:numPr>
          <w:ilvl w:val="0"/>
          <w:numId w:val="33"/>
        </w:numPr>
      </w:pPr>
      <w:proofErr w:type="gramStart"/>
      <w:r w:rsidRPr="000C50FF">
        <w:t>bottle</w:t>
      </w:r>
      <w:proofErr w:type="gramEnd"/>
      <w:r w:rsidRPr="000C50FF">
        <w:t xml:space="preserve"> of </w:t>
      </w:r>
      <w:r w:rsidRPr="000C50FF">
        <w:t>“</w:t>
      </w:r>
      <w:r w:rsidRPr="000C50FF">
        <w:t>anti-A serum</w:t>
      </w:r>
      <w:r w:rsidRPr="000C50FF">
        <w:t>”</w:t>
      </w:r>
      <w:r w:rsidRPr="000C50FF">
        <w:t xml:space="preserve"> (blue)</w:t>
      </w:r>
      <w:r w:rsidRPr="000C50FF">
        <w:tab/>
      </w:r>
      <w:r w:rsidRPr="000C50FF">
        <w:tab/>
      </w:r>
    </w:p>
    <w:p w:rsidR="00A11D43" w:rsidRPr="000C50FF" w:rsidRDefault="00515208" w:rsidP="00A11D43">
      <w:pPr>
        <w:numPr>
          <w:ilvl w:val="0"/>
          <w:numId w:val="33"/>
        </w:numPr>
      </w:pPr>
      <w:proofErr w:type="gramStart"/>
      <w:r w:rsidRPr="000C50FF">
        <w:t>bottle</w:t>
      </w:r>
      <w:proofErr w:type="gramEnd"/>
      <w:r w:rsidRPr="000C50FF">
        <w:t xml:space="preserve"> of </w:t>
      </w:r>
      <w:r w:rsidRPr="000C50FF">
        <w:t>“</w:t>
      </w:r>
      <w:r w:rsidRPr="000C50FF">
        <w:t>anti-B serum</w:t>
      </w:r>
      <w:r w:rsidRPr="000C50FF">
        <w:t>”</w:t>
      </w:r>
      <w:r w:rsidRPr="000C50FF">
        <w:t xml:space="preserve"> (yellow)</w:t>
      </w:r>
    </w:p>
    <w:p w:rsidR="00A11D43" w:rsidRPr="000C50FF" w:rsidRDefault="00515208" w:rsidP="00A11D43">
      <w:pPr>
        <w:numPr>
          <w:ilvl w:val="0"/>
          <w:numId w:val="33"/>
        </w:numPr>
      </w:pPr>
      <w:r w:rsidRPr="000C50FF">
        <w:t>4</w:t>
      </w:r>
      <w:r w:rsidRPr="000C50FF">
        <w:rPr>
          <w:i/>
        </w:rPr>
        <w:t xml:space="preserve"> simulated</w:t>
      </w:r>
      <w:r w:rsidRPr="000C50FF">
        <w:t xml:space="preserve"> blood samples: </w:t>
      </w:r>
      <w:proofErr w:type="spellStart"/>
      <w:r w:rsidRPr="000C50FF">
        <w:t>Mr</w:t>
      </w:r>
      <w:proofErr w:type="spellEnd"/>
      <w:r w:rsidRPr="000C50FF">
        <w:t xml:space="preserve"> Smith, </w:t>
      </w:r>
      <w:proofErr w:type="spellStart"/>
      <w:r w:rsidRPr="000C50FF">
        <w:t>Mr</w:t>
      </w:r>
      <w:proofErr w:type="spellEnd"/>
      <w:r w:rsidRPr="000C50FF">
        <w:t xml:space="preserve"> Jones, </w:t>
      </w:r>
      <w:proofErr w:type="spellStart"/>
      <w:r w:rsidRPr="000C50FF">
        <w:t>Mr</w:t>
      </w:r>
      <w:proofErr w:type="spellEnd"/>
      <w:r w:rsidRPr="000C50FF">
        <w:t xml:space="preserve"> Brown, </w:t>
      </w:r>
      <w:proofErr w:type="spellStart"/>
      <w:r w:rsidRPr="000C50FF">
        <w:t>Mr</w:t>
      </w:r>
      <w:proofErr w:type="spellEnd"/>
      <w:r w:rsidRPr="000C50FF">
        <w:t xml:space="preserve"> Green</w:t>
      </w:r>
    </w:p>
    <w:p w:rsidR="00A11D43" w:rsidRPr="000C50FF" w:rsidRDefault="00515208" w:rsidP="00A11D43">
      <w:r w:rsidRPr="000C50FF">
        <w:tab/>
      </w:r>
      <w:r w:rsidRPr="000C50FF">
        <w:tab/>
      </w:r>
    </w:p>
    <w:p w:rsidR="00A11D43" w:rsidRPr="000C50FF" w:rsidRDefault="00515208">
      <w:r w:rsidRPr="000C50FF">
        <w:rPr>
          <w:b/>
          <w:u w:val="single"/>
        </w:rPr>
        <w:t>Safety</w:t>
      </w:r>
      <w:r w:rsidRPr="000C50FF">
        <w:rPr>
          <w:b/>
        </w:rPr>
        <w:t>:</w:t>
      </w:r>
      <w:r w:rsidRPr="000C50FF">
        <w:rPr>
          <w:b/>
        </w:rPr>
        <w:tab/>
      </w:r>
      <w:r w:rsidRPr="000C50FF">
        <w:t xml:space="preserve">1.  </w:t>
      </w:r>
      <w:r w:rsidRPr="000C50FF">
        <w:rPr>
          <w:i/>
          <w:u w:val="single"/>
        </w:rPr>
        <w:t>Keep all opened bottles from touching any other solutions</w:t>
      </w:r>
      <w:r w:rsidRPr="000C50FF">
        <w:t>.</w:t>
      </w:r>
    </w:p>
    <w:p w:rsidR="00A11D43" w:rsidRPr="000C50FF" w:rsidRDefault="00515208">
      <w:r w:rsidRPr="000C50FF">
        <w:tab/>
      </w:r>
      <w:r w:rsidRPr="000C50FF">
        <w:tab/>
        <w:t xml:space="preserve">2.  </w:t>
      </w:r>
      <w:r w:rsidRPr="000C50FF">
        <w:rPr>
          <w:i/>
          <w:u w:val="single"/>
        </w:rPr>
        <w:t>Wash your hands after to</w:t>
      </w:r>
      <w:r w:rsidRPr="000C50FF">
        <w:rPr>
          <w:i/>
          <w:u w:val="single"/>
        </w:rPr>
        <w:t>uching the chemicals</w:t>
      </w:r>
      <w:r w:rsidRPr="000C50FF">
        <w:t>.</w:t>
      </w:r>
    </w:p>
    <w:p w:rsidR="00A11D43" w:rsidRPr="000C50FF" w:rsidRDefault="00515208">
      <w:r w:rsidRPr="000C50FF">
        <w:tab/>
      </w:r>
      <w:r w:rsidRPr="000C50FF">
        <w:tab/>
        <w:t xml:space="preserve">3.  </w:t>
      </w:r>
      <w:r w:rsidRPr="000C50FF">
        <w:rPr>
          <w:u w:val="single"/>
        </w:rPr>
        <w:t>Wear safety goggles at all times!</w:t>
      </w:r>
    </w:p>
    <w:p w:rsidR="00A11D43" w:rsidRPr="000C50FF" w:rsidRDefault="00515208">
      <w:pPr>
        <w:ind w:left="1440"/>
      </w:pPr>
    </w:p>
    <w:p w:rsidR="00A11D43" w:rsidRPr="000C50FF" w:rsidRDefault="00515208">
      <w:pPr>
        <w:rPr>
          <w:b/>
        </w:rPr>
      </w:pPr>
      <w:r w:rsidRPr="000C50FF">
        <w:rPr>
          <w:b/>
          <w:u w:val="single"/>
        </w:rPr>
        <w:t>Procedure</w:t>
      </w:r>
      <w:r w:rsidRPr="000C50FF">
        <w:rPr>
          <w:b/>
        </w:rPr>
        <w:t>:</w:t>
      </w:r>
    </w:p>
    <w:p w:rsidR="00A11D43" w:rsidRPr="000C50FF" w:rsidRDefault="00515208">
      <w:pPr>
        <w:rPr>
          <w:b/>
        </w:rPr>
      </w:pPr>
    </w:p>
    <w:p w:rsidR="00A11D43" w:rsidRPr="000C50FF" w:rsidRDefault="00515208">
      <w:pPr>
        <w:numPr>
          <w:ilvl w:val="0"/>
          <w:numId w:val="21"/>
        </w:numPr>
      </w:pPr>
      <w:r w:rsidRPr="000C50FF">
        <w:t>Review Table 1.</w:t>
      </w:r>
    </w:p>
    <w:p w:rsidR="00A11D43" w:rsidRPr="000C50FF" w:rsidRDefault="00515208"/>
    <w:p w:rsidR="00A11D43" w:rsidRPr="000C50FF" w:rsidRDefault="00515208">
      <w:pPr>
        <w:spacing w:line="360" w:lineRule="auto"/>
        <w:rPr>
          <w:b/>
          <w:sz w:val="28"/>
        </w:rPr>
      </w:pPr>
      <w:r w:rsidRPr="000C50FF">
        <w:rPr>
          <w:b/>
          <w:sz w:val="28"/>
        </w:rPr>
        <w:t>Table 1: Safe Blood Transfusions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17"/>
        <w:gridCol w:w="2528"/>
        <w:gridCol w:w="2715"/>
        <w:gridCol w:w="3802"/>
      </w:tblGrid>
      <w:tr w:rsidR="00A11D43" w:rsidRPr="000C50FF">
        <w:tblPrEx>
          <w:tblCellMar>
            <w:top w:w="0" w:type="dxa"/>
            <w:bottom w:w="0" w:type="dxa"/>
          </w:tblCellMar>
        </w:tblPrEx>
        <w:trPr>
          <w:trHeight w:val="1038"/>
        </w:trPr>
        <w:tc>
          <w:tcPr>
            <w:tcW w:w="1517" w:type="dxa"/>
            <w:shd w:val="pct5" w:color="auto" w:fill="FFFFFF"/>
          </w:tcPr>
          <w:p w:rsidR="00A11D43" w:rsidRPr="000C50FF" w:rsidRDefault="00515208">
            <w:pPr>
              <w:jc w:val="center"/>
            </w:pPr>
          </w:p>
          <w:p w:rsidR="00A11D43" w:rsidRPr="000C50FF" w:rsidRDefault="00515208">
            <w:pPr>
              <w:jc w:val="center"/>
            </w:pPr>
            <w:r w:rsidRPr="000C50FF">
              <w:t>Blood Type</w:t>
            </w:r>
          </w:p>
        </w:tc>
        <w:tc>
          <w:tcPr>
            <w:tcW w:w="2528" w:type="dxa"/>
            <w:shd w:val="pct5" w:color="auto" w:fill="FFFFFF"/>
          </w:tcPr>
          <w:p w:rsidR="00A11D43" w:rsidRPr="000C50FF" w:rsidRDefault="00515208">
            <w:pPr>
              <w:jc w:val="center"/>
            </w:pPr>
          </w:p>
          <w:p w:rsidR="00A11D43" w:rsidRPr="000C50FF" w:rsidRDefault="00515208">
            <w:pPr>
              <w:jc w:val="center"/>
            </w:pPr>
            <w:r w:rsidRPr="000C50FF">
              <w:rPr>
                <w:b/>
              </w:rPr>
              <w:t>Antigen</w:t>
            </w:r>
            <w:r w:rsidRPr="000C50FF">
              <w:t xml:space="preserve"> on Red Blood </w:t>
            </w:r>
            <w:r w:rsidRPr="000C50FF">
              <w:rPr>
                <w:b/>
              </w:rPr>
              <w:t>Cells</w:t>
            </w:r>
          </w:p>
        </w:tc>
        <w:tc>
          <w:tcPr>
            <w:tcW w:w="2715" w:type="dxa"/>
            <w:shd w:val="pct5" w:color="auto" w:fill="FFFFFF"/>
          </w:tcPr>
          <w:p w:rsidR="00A11D43" w:rsidRPr="000C50FF" w:rsidRDefault="00515208">
            <w:pPr>
              <w:jc w:val="center"/>
              <w:rPr>
                <w:b/>
              </w:rPr>
            </w:pPr>
          </w:p>
          <w:p w:rsidR="00A11D43" w:rsidRPr="000C50FF" w:rsidRDefault="00515208">
            <w:pPr>
              <w:jc w:val="center"/>
            </w:pPr>
            <w:r w:rsidRPr="000C50FF">
              <w:rPr>
                <w:b/>
              </w:rPr>
              <w:t>Antibody</w:t>
            </w:r>
            <w:r w:rsidRPr="000C50FF">
              <w:t xml:space="preserve"> in Plasma</w:t>
            </w:r>
          </w:p>
          <w:p w:rsidR="00A11D43" w:rsidRPr="000C50FF" w:rsidRDefault="00515208">
            <w:pPr>
              <w:jc w:val="center"/>
            </w:pPr>
            <w:r w:rsidRPr="000C50FF">
              <w:t>(</w:t>
            </w:r>
            <w:proofErr w:type="gramStart"/>
            <w:r w:rsidRPr="000C50FF">
              <w:t>fluid</w:t>
            </w:r>
            <w:proofErr w:type="gramEnd"/>
            <w:r w:rsidRPr="000C50FF">
              <w:t xml:space="preserve"> portion of blood)</w:t>
            </w:r>
          </w:p>
        </w:tc>
        <w:tc>
          <w:tcPr>
            <w:tcW w:w="3802" w:type="dxa"/>
            <w:shd w:val="pct5" w:color="auto" w:fill="FFFFFF"/>
          </w:tcPr>
          <w:p w:rsidR="00A11D43" w:rsidRPr="000C50FF" w:rsidRDefault="00515208">
            <w:pPr>
              <w:jc w:val="center"/>
            </w:pPr>
          </w:p>
          <w:p w:rsidR="00A11D43" w:rsidRPr="000C50FF" w:rsidRDefault="00515208">
            <w:pPr>
              <w:jc w:val="center"/>
            </w:pPr>
            <w:r w:rsidRPr="000C50FF">
              <w:t xml:space="preserve">Blood Types That Can Be </w:t>
            </w:r>
            <w:r w:rsidRPr="000C50FF">
              <w:rPr>
                <w:b/>
              </w:rPr>
              <w:t>Received</w:t>
            </w:r>
            <w:r w:rsidRPr="000C50FF">
              <w:t xml:space="preserve"> Safely in Tr</w:t>
            </w:r>
            <w:r w:rsidRPr="000C50FF">
              <w:t>ansfusions</w:t>
            </w:r>
          </w:p>
        </w:tc>
      </w:tr>
      <w:tr w:rsidR="00A11D43" w:rsidRPr="000C50FF">
        <w:tblPrEx>
          <w:tblCellMar>
            <w:top w:w="0" w:type="dxa"/>
            <w:bottom w:w="0" w:type="dxa"/>
          </w:tblCellMar>
        </w:tblPrEx>
        <w:trPr>
          <w:trHeight w:hRule="exact" w:val="556"/>
        </w:trPr>
        <w:tc>
          <w:tcPr>
            <w:tcW w:w="1517" w:type="dxa"/>
          </w:tcPr>
          <w:p w:rsidR="00A11D43" w:rsidRPr="000C50FF" w:rsidRDefault="00515208">
            <w:pPr>
              <w:jc w:val="center"/>
            </w:pPr>
            <w:r w:rsidRPr="000C50FF">
              <w:t>A</w:t>
            </w:r>
          </w:p>
        </w:tc>
        <w:tc>
          <w:tcPr>
            <w:tcW w:w="2528" w:type="dxa"/>
          </w:tcPr>
          <w:p w:rsidR="00A11D43" w:rsidRPr="000C50FF" w:rsidRDefault="00515208">
            <w:pPr>
              <w:jc w:val="center"/>
            </w:pPr>
            <w:r w:rsidRPr="000C50FF">
              <w:t>A</w:t>
            </w:r>
          </w:p>
        </w:tc>
        <w:tc>
          <w:tcPr>
            <w:tcW w:w="2715" w:type="dxa"/>
          </w:tcPr>
          <w:p w:rsidR="00A11D43" w:rsidRPr="000C50FF" w:rsidRDefault="00515208">
            <w:pPr>
              <w:jc w:val="center"/>
            </w:pPr>
            <w:proofErr w:type="gramStart"/>
            <w:r w:rsidRPr="000C50FF">
              <w:t>anti</w:t>
            </w:r>
            <w:proofErr w:type="gramEnd"/>
            <w:r w:rsidRPr="000C50FF">
              <w:t>-B</w:t>
            </w:r>
          </w:p>
        </w:tc>
        <w:tc>
          <w:tcPr>
            <w:tcW w:w="3802" w:type="dxa"/>
          </w:tcPr>
          <w:p w:rsidR="00A11D43" w:rsidRPr="000C50FF" w:rsidRDefault="00515208">
            <w:pPr>
              <w:jc w:val="center"/>
            </w:pPr>
            <w:r w:rsidRPr="000C50FF">
              <w:t>A and O</w:t>
            </w:r>
          </w:p>
        </w:tc>
      </w:tr>
      <w:tr w:rsidR="00A11D43" w:rsidRPr="000C50FF">
        <w:tblPrEx>
          <w:tblCellMar>
            <w:top w:w="0" w:type="dxa"/>
            <w:bottom w:w="0" w:type="dxa"/>
          </w:tblCellMar>
        </w:tblPrEx>
        <w:trPr>
          <w:trHeight w:hRule="exact" w:val="556"/>
        </w:trPr>
        <w:tc>
          <w:tcPr>
            <w:tcW w:w="1517" w:type="dxa"/>
          </w:tcPr>
          <w:p w:rsidR="00A11D43" w:rsidRPr="000C50FF" w:rsidRDefault="00515208">
            <w:pPr>
              <w:jc w:val="center"/>
            </w:pPr>
            <w:r w:rsidRPr="000C50FF">
              <w:t>B</w:t>
            </w:r>
          </w:p>
        </w:tc>
        <w:tc>
          <w:tcPr>
            <w:tcW w:w="2528" w:type="dxa"/>
          </w:tcPr>
          <w:p w:rsidR="00A11D43" w:rsidRPr="000C50FF" w:rsidRDefault="00515208">
            <w:pPr>
              <w:jc w:val="center"/>
            </w:pPr>
            <w:r w:rsidRPr="000C50FF">
              <w:t>B</w:t>
            </w:r>
          </w:p>
        </w:tc>
        <w:tc>
          <w:tcPr>
            <w:tcW w:w="2715" w:type="dxa"/>
          </w:tcPr>
          <w:p w:rsidR="00A11D43" w:rsidRPr="000C50FF" w:rsidRDefault="00515208">
            <w:pPr>
              <w:jc w:val="center"/>
            </w:pPr>
            <w:proofErr w:type="gramStart"/>
            <w:r w:rsidRPr="000C50FF">
              <w:t>anti</w:t>
            </w:r>
            <w:proofErr w:type="gramEnd"/>
            <w:r w:rsidRPr="000C50FF">
              <w:t>-A</w:t>
            </w:r>
          </w:p>
        </w:tc>
        <w:tc>
          <w:tcPr>
            <w:tcW w:w="3802" w:type="dxa"/>
          </w:tcPr>
          <w:p w:rsidR="00A11D43" w:rsidRPr="000C50FF" w:rsidRDefault="00515208">
            <w:pPr>
              <w:jc w:val="center"/>
            </w:pPr>
            <w:r w:rsidRPr="000C50FF">
              <w:t>B and O</w:t>
            </w:r>
          </w:p>
        </w:tc>
      </w:tr>
      <w:tr w:rsidR="00A11D43" w:rsidRPr="000C50FF">
        <w:tblPrEx>
          <w:tblCellMar>
            <w:top w:w="0" w:type="dxa"/>
            <w:bottom w:w="0" w:type="dxa"/>
          </w:tblCellMar>
        </w:tblPrEx>
        <w:trPr>
          <w:trHeight w:hRule="exact" w:val="556"/>
        </w:trPr>
        <w:tc>
          <w:tcPr>
            <w:tcW w:w="1517" w:type="dxa"/>
          </w:tcPr>
          <w:p w:rsidR="00A11D43" w:rsidRPr="000C50FF" w:rsidRDefault="00515208">
            <w:pPr>
              <w:jc w:val="center"/>
            </w:pPr>
            <w:r w:rsidRPr="000C50FF">
              <w:t>AB</w:t>
            </w:r>
          </w:p>
        </w:tc>
        <w:tc>
          <w:tcPr>
            <w:tcW w:w="2528" w:type="dxa"/>
          </w:tcPr>
          <w:p w:rsidR="00A11D43" w:rsidRPr="000C50FF" w:rsidRDefault="00515208">
            <w:pPr>
              <w:jc w:val="center"/>
            </w:pPr>
            <w:r w:rsidRPr="000C50FF">
              <w:t>A and B</w:t>
            </w:r>
          </w:p>
        </w:tc>
        <w:tc>
          <w:tcPr>
            <w:tcW w:w="2715" w:type="dxa"/>
          </w:tcPr>
          <w:p w:rsidR="00A11D43" w:rsidRPr="000C50FF" w:rsidRDefault="00515208">
            <w:pPr>
              <w:jc w:val="center"/>
            </w:pPr>
            <w:proofErr w:type="gramStart"/>
            <w:r w:rsidRPr="000C50FF">
              <w:t>none</w:t>
            </w:r>
            <w:proofErr w:type="gramEnd"/>
          </w:p>
        </w:tc>
        <w:tc>
          <w:tcPr>
            <w:tcW w:w="3802" w:type="dxa"/>
          </w:tcPr>
          <w:p w:rsidR="00A11D43" w:rsidRPr="000C50FF" w:rsidRDefault="00515208">
            <w:pPr>
              <w:jc w:val="center"/>
            </w:pPr>
            <w:r w:rsidRPr="000C50FF">
              <w:t>A, B, AB, and O</w:t>
            </w:r>
          </w:p>
        </w:tc>
      </w:tr>
      <w:tr w:rsidR="00A11D43" w:rsidRPr="000C50FF">
        <w:tblPrEx>
          <w:tblCellMar>
            <w:top w:w="0" w:type="dxa"/>
            <w:bottom w:w="0" w:type="dxa"/>
          </w:tblCellMar>
        </w:tblPrEx>
        <w:trPr>
          <w:trHeight w:hRule="exact" w:val="556"/>
        </w:trPr>
        <w:tc>
          <w:tcPr>
            <w:tcW w:w="1517" w:type="dxa"/>
          </w:tcPr>
          <w:p w:rsidR="00A11D43" w:rsidRPr="000C50FF" w:rsidRDefault="00515208">
            <w:pPr>
              <w:jc w:val="center"/>
            </w:pPr>
            <w:r w:rsidRPr="000C50FF">
              <w:t>O</w:t>
            </w:r>
          </w:p>
        </w:tc>
        <w:tc>
          <w:tcPr>
            <w:tcW w:w="2528" w:type="dxa"/>
          </w:tcPr>
          <w:p w:rsidR="00A11D43" w:rsidRPr="000C50FF" w:rsidRDefault="00515208">
            <w:pPr>
              <w:jc w:val="center"/>
            </w:pPr>
            <w:proofErr w:type="gramStart"/>
            <w:r w:rsidRPr="000C50FF">
              <w:t>none</w:t>
            </w:r>
            <w:proofErr w:type="gramEnd"/>
          </w:p>
        </w:tc>
        <w:tc>
          <w:tcPr>
            <w:tcW w:w="2715" w:type="dxa"/>
          </w:tcPr>
          <w:p w:rsidR="00A11D43" w:rsidRPr="000C50FF" w:rsidRDefault="00515208">
            <w:pPr>
              <w:jc w:val="center"/>
            </w:pPr>
            <w:proofErr w:type="gramStart"/>
            <w:r w:rsidRPr="000C50FF">
              <w:t>anti</w:t>
            </w:r>
            <w:proofErr w:type="gramEnd"/>
            <w:r w:rsidRPr="000C50FF">
              <w:t>-A and anti-B</w:t>
            </w:r>
          </w:p>
        </w:tc>
        <w:tc>
          <w:tcPr>
            <w:tcW w:w="3802" w:type="dxa"/>
          </w:tcPr>
          <w:p w:rsidR="00A11D43" w:rsidRPr="000C50FF" w:rsidRDefault="00515208">
            <w:pPr>
              <w:jc w:val="center"/>
            </w:pPr>
            <w:r w:rsidRPr="000C50FF">
              <w:t>O</w:t>
            </w:r>
          </w:p>
        </w:tc>
      </w:tr>
    </w:tbl>
    <w:p w:rsidR="000C50FF" w:rsidRDefault="000C50FF"/>
    <w:p w:rsidR="000C50FF" w:rsidRDefault="000C50FF"/>
    <w:p w:rsidR="000C50FF" w:rsidRDefault="000C50FF"/>
    <w:p w:rsidR="00A11D43" w:rsidRPr="000C50FF" w:rsidRDefault="00515208"/>
    <w:p w:rsidR="00A11D43" w:rsidRPr="000C50FF" w:rsidRDefault="00515208" w:rsidP="00A11D43">
      <w:pPr>
        <w:numPr>
          <w:ilvl w:val="0"/>
          <w:numId w:val="21"/>
        </w:numPr>
      </w:pPr>
      <w:r w:rsidRPr="000C50FF">
        <w:t>Observe the demo, listen to your teacher</w:t>
      </w:r>
      <w:r w:rsidRPr="000C50FF">
        <w:t>’</w:t>
      </w:r>
      <w:r w:rsidRPr="000C50FF">
        <w:t xml:space="preserve">s explanation, and refer to the chart/poster on agglutination (clumping) of blood. </w:t>
      </w:r>
      <w:r w:rsidRPr="000C50FF">
        <w:rPr>
          <w:b/>
        </w:rPr>
        <w:t xml:space="preserve">Fill in Table 2 </w:t>
      </w:r>
      <w:r w:rsidRPr="000C50FF">
        <w:rPr>
          <w:b/>
        </w:rPr>
        <w:t>be</w:t>
      </w:r>
      <w:r w:rsidRPr="000C50FF">
        <w:rPr>
          <w:b/>
        </w:rPr>
        <w:t>low using the information learned.</w:t>
      </w:r>
    </w:p>
    <w:p w:rsidR="00A11D43" w:rsidRPr="000C50FF" w:rsidRDefault="00515208"/>
    <w:p w:rsidR="00A11D43" w:rsidRPr="000C50FF" w:rsidRDefault="00515208">
      <w:pPr>
        <w:pStyle w:val="Heading2"/>
        <w:spacing w:line="360" w:lineRule="auto"/>
        <w:rPr>
          <w:rFonts w:ascii="Times New Roman" w:hAnsi="Times New Roman" w:cs="Tahoma"/>
          <w:i w:val="0"/>
          <w:szCs w:val="24"/>
        </w:rPr>
      </w:pPr>
      <w:r w:rsidRPr="000C50FF">
        <w:rPr>
          <w:rFonts w:ascii="Times New Roman" w:hAnsi="Times New Roman" w:cs="Tahoma"/>
          <w:i w:val="0"/>
          <w:szCs w:val="24"/>
        </w:rPr>
        <w:t>Table 2: Expected Blood Typing Results</w:t>
      </w: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81"/>
        <w:gridCol w:w="2284"/>
      </w:tblGrid>
      <w:tr w:rsidR="00A11D43" w:rsidRPr="000C50FF">
        <w:tblPrEx>
          <w:tblCellMar>
            <w:top w:w="0" w:type="dxa"/>
            <w:bottom w:w="0" w:type="dxa"/>
          </w:tblCellMar>
        </w:tblPrEx>
        <w:trPr>
          <w:trHeight w:hRule="exact" w:val="598"/>
        </w:trPr>
        <w:tc>
          <w:tcPr>
            <w:tcW w:w="6981" w:type="dxa"/>
            <w:shd w:val="pct5" w:color="auto" w:fill="FFFFFF"/>
          </w:tcPr>
          <w:p w:rsidR="00A11D43" w:rsidRPr="000C50FF" w:rsidRDefault="00515208">
            <w:pPr>
              <w:jc w:val="center"/>
            </w:pPr>
            <w:r w:rsidRPr="000C50FF">
              <w:t>Results</w:t>
            </w:r>
          </w:p>
        </w:tc>
        <w:tc>
          <w:tcPr>
            <w:tcW w:w="2284" w:type="dxa"/>
            <w:shd w:val="pct5" w:color="auto" w:fill="FFFFFF"/>
          </w:tcPr>
          <w:p w:rsidR="00A11D43" w:rsidRPr="000C50FF" w:rsidRDefault="00515208">
            <w:pPr>
              <w:jc w:val="center"/>
            </w:pPr>
            <w:r w:rsidRPr="000C50FF">
              <w:t>Blood Type</w:t>
            </w:r>
          </w:p>
          <w:p w:rsidR="00A11D43" w:rsidRPr="000C50FF" w:rsidRDefault="00515208">
            <w:pPr>
              <w:jc w:val="center"/>
            </w:pPr>
            <w:r w:rsidRPr="000C50FF">
              <w:t>(A, B, AB, or O)</w:t>
            </w:r>
          </w:p>
        </w:tc>
      </w:tr>
      <w:tr w:rsidR="00A11D43" w:rsidRPr="000C50FF">
        <w:tblPrEx>
          <w:tblCellMar>
            <w:top w:w="0" w:type="dxa"/>
            <w:bottom w:w="0" w:type="dxa"/>
          </w:tblCellMar>
        </w:tblPrEx>
        <w:trPr>
          <w:trHeight w:hRule="exact" w:val="598"/>
        </w:trPr>
        <w:tc>
          <w:tcPr>
            <w:tcW w:w="6981" w:type="dxa"/>
          </w:tcPr>
          <w:p w:rsidR="00A11D43" w:rsidRPr="000C50FF" w:rsidRDefault="00515208">
            <w:proofErr w:type="gramStart"/>
            <w:r w:rsidRPr="000C50FF">
              <w:t>agglutination</w:t>
            </w:r>
            <w:proofErr w:type="gramEnd"/>
            <w:r w:rsidRPr="000C50FF">
              <w:t xml:space="preserve"> with anti-A serum only</w:t>
            </w:r>
          </w:p>
        </w:tc>
        <w:tc>
          <w:tcPr>
            <w:tcW w:w="2284" w:type="dxa"/>
          </w:tcPr>
          <w:p w:rsidR="00A11D43" w:rsidRPr="000C50FF" w:rsidRDefault="00515208">
            <w:pPr>
              <w:jc w:val="center"/>
            </w:pPr>
          </w:p>
        </w:tc>
      </w:tr>
      <w:tr w:rsidR="00A11D43" w:rsidRPr="000C50FF">
        <w:tblPrEx>
          <w:tblCellMar>
            <w:top w:w="0" w:type="dxa"/>
            <w:bottom w:w="0" w:type="dxa"/>
          </w:tblCellMar>
        </w:tblPrEx>
        <w:trPr>
          <w:trHeight w:hRule="exact" w:val="598"/>
        </w:trPr>
        <w:tc>
          <w:tcPr>
            <w:tcW w:w="6981" w:type="dxa"/>
          </w:tcPr>
          <w:p w:rsidR="00A11D43" w:rsidRPr="000C50FF" w:rsidRDefault="00515208">
            <w:proofErr w:type="gramStart"/>
            <w:r w:rsidRPr="000C50FF">
              <w:t>agglutination</w:t>
            </w:r>
            <w:proofErr w:type="gramEnd"/>
            <w:r w:rsidRPr="000C50FF">
              <w:t xml:space="preserve"> with anti-B serum only</w:t>
            </w:r>
          </w:p>
        </w:tc>
        <w:tc>
          <w:tcPr>
            <w:tcW w:w="2284" w:type="dxa"/>
          </w:tcPr>
          <w:p w:rsidR="00A11D43" w:rsidRPr="000C50FF" w:rsidRDefault="00515208">
            <w:pPr>
              <w:jc w:val="center"/>
            </w:pPr>
          </w:p>
        </w:tc>
      </w:tr>
      <w:tr w:rsidR="00A11D43" w:rsidRPr="000C50FF">
        <w:tblPrEx>
          <w:tblCellMar>
            <w:top w:w="0" w:type="dxa"/>
            <w:bottom w:w="0" w:type="dxa"/>
          </w:tblCellMar>
        </w:tblPrEx>
        <w:trPr>
          <w:trHeight w:hRule="exact" w:val="598"/>
        </w:trPr>
        <w:tc>
          <w:tcPr>
            <w:tcW w:w="6981" w:type="dxa"/>
          </w:tcPr>
          <w:p w:rsidR="00A11D43" w:rsidRPr="000C50FF" w:rsidRDefault="00515208">
            <w:proofErr w:type="gramStart"/>
            <w:r w:rsidRPr="000C50FF">
              <w:t>agglutination</w:t>
            </w:r>
            <w:proofErr w:type="gramEnd"/>
            <w:r w:rsidRPr="000C50FF">
              <w:t xml:space="preserve"> with anti-A and anti-B serums</w:t>
            </w:r>
          </w:p>
        </w:tc>
        <w:tc>
          <w:tcPr>
            <w:tcW w:w="2284" w:type="dxa"/>
          </w:tcPr>
          <w:p w:rsidR="00A11D43" w:rsidRPr="000C50FF" w:rsidRDefault="00515208">
            <w:pPr>
              <w:jc w:val="center"/>
            </w:pPr>
          </w:p>
        </w:tc>
      </w:tr>
      <w:tr w:rsidR="00A11D43" w:rsidRPr="000C50FF">
        <w:tblPrEx>
          <w:tblCellMar>
            <w:top w:w="0" w:type="dxa"/>
            <w:bottom w:w="0" w:type="dxa"/>
          </w:tblCellMar>
        </w:tblPrEx>
        <w:trPr>
          <w:trHeight w:hRule="exact" w:val="598"/>
        </w:trPr>
        <w:tc>
          <w:tcPr>
            <w:tcW w:w="6981" w:type="dxa"/>
          </w:tcPr>
          <w:p w:rsidR="00A11D43" w:rsidRPr="000C50FF" w:rsidRDefault="00515208">
            <w:proofErr w:type="gramStart"/>
            <w:r w:rsidRPr="000C50FF">
              <w:t>no</w:t>
            </w:r>
            <w:proofErr w:type="gramEnd"/>
            <w:r w:rsidRPr="000C50FF">
              <w:t xml:space="preserve"> agglutination wit</w:t>
            </w:r>
            <w:r w:rsidRPr="000C50FF">
              <w:t>h either serum</w:t>
            </w:r>
          </w:p>
        </w:tc>
        <w:tc>
          <w:tcPr>
            <w:tcW w:w="2284" w:type="dxa"/>
          </w:tcPr>
          <w:p w:rsidR="00A11D43" w:rsidRPr="000C50FF" w:rsidRDefault="00515208">
            <w:pPr>
              <w:jc w:val="center"/>
            </w:pPr>
          </w:p>
        </w:tc>
      </w:tr>
    </w:tbl>
    <w:p w:rsidR="00A11D43" w:rsidRPr="000C50FF" w:rsidRDefault="000E1D0A">
      <w:r w:rsidRPr="000C50FF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5600700</wp:posOffset>
            </wp:positionH>
            <wp:positionV relativeFrom="paragraph">
              <wp:posOffset>85090</wp:posOffset>
            </wp:positionV>
            <wp:extent cx="1257300" cy="1160145"/>
            <wp:effectExtent l="25400" t="0" r="0" b="0"/>
            <wp:wrapTight wrapText="bothSides">
              <wp:wrapPolygon edited="0">
                <wp:start x="-436" y="0"/>
                <wp:lineTo x="-436" y="21281"/>
                <wp:lineTo x="21382" y="21281"/>
                <wp:lineTo x="21382" y="0"/>
                <wp:lineTo x="-436" y="0"/>
              </wp:wrapPolygon>
            </wp:wrapTight>
            <wp:docPr id="14" name="Picture 14" descr="images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ages-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60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1D43" w:rsidRPr="000C50FF" w:rsidRDefault="00515208"/>
    <w:p w:rsidR="00A11D43" w:rsidRPr="000C50FF" w:rsidRDefault="00515208" w:rsidP="00A11D43">
      <w:pPr>
        <w:numPr>
          <w:ilvl w:val="0"/>
          <w:numId w:val="21"/>
        </w:numPr>
      </w:pPr>
      <w:r w:rsidRPr="000C50FF">
        <w:t xml:space="preserve">Using the glass-marking pencil or marker, </w:t>
      </w:r>
      <w:r w:rsidRPr="000C50FF">
        <w:rPr>
          <w:b/>
        </w:rPr>
        <w:t xml:space="preserve">mark one depression slide </w:t>
      </w:r>
      <w:r w:rsidRPr="000C50FF">
        <w:t xml:space="preserve">with </w:t>
      </w:r>
      <w:r w:rsidRPr="000C50FF">
        <w:t>“</w:t>
      </w:r>
      <w:r w:rsidRPr="000C50FF">
        <w:t>S</w:t>
      </w:r>
      <w:r w:rsidRPr="000C50FF">
        <w:t>”</w:t>
      </w:r>
      <w:r w:rsidRPr="000C50FF">
        <w:t xml:space="preserve"> for </w:t>
      </w:r>
      <w:proofErr w:type="spellStart"/>
      <w:r w:rsidRPr="000C50FF">
        <w:t>Mr</w:t>
      </w:r>
      <w:proofErr w:type="spellEnd"/>
      <w:r w:rsidRPr="000C50FF">
        <w:t xml:space="preserve"> Smith.</w:t>
      </w:r>
    </w:p>
    <w:p w:rsidR="00A11D43" w:rsidRPr="000C50FF" w:rsidRDefault="00515208" w:rsidP="00A11D43"/>
    <w:p w:rsidR="00A11D43" w:rsidRPr="000C50FF" w:rsidRDefault="00515208">
      <w:pPr>
        <w:numPr>
          <w:ilvl w:val="0"/>
          <w:numId w:val="21"/>
        </w:numPr>
      </w:pPr>
      <w:r w:rsidRPr="000C50FF">
        <w:t xml:space="preserve">On the slide labeled </w:t>
      </w:r>
      <w:r w:rsidRPr="000C50FF">
        <w:t>“</w:t>
      </w:r>
      <w:r w:rsidRPr="000C50FF">
        <w:rPr>
          <w:b/>
        </w:rPr>
        <w:t>S</w:t>
      </w:r>
      <w:r w:rsidRPr="000C50FF">
        <w:t>”</w:t>
      </w:r>
      <w:r w:rsidRPr="000C50FF">
        <w:t xml:space="preserve">, place </w:t>
      </w:r>
      <w:r w:rsidRPr="000C50FF">
        <w:rPr>
          <w:b/>
        </w:rPr>
        <w:t>2 drops</w:t>
      </w:r>
      <w:r w:rsidRPr="000C50FF">
        <w:t xml:space="preserve"> of </w:t>
      </w:r>
      <w:r w:rsidRPr="000C50FF">
        <w:t>“</w:t>
      </w:r>
      <w:r w:rsidRPr="000C50FF">
        <w:t>anti-A serum</w:t>
      </w:r>
      <w:r w:rsidRPr="000C50FF">
        <w:t>”</w:t>
      </w:r>
      <w:r w:rsidRPr="000C50FF">
        <w:t xml:space="preserve"> (blue) in the well that is labeled </w:t>
      </w:r>
      <w:r w:rsidRPr="000C50FF">
        <w:t>“</w:t>
      </w:r>
      <w:r w:rsidRPr="000C50FF">
        <w:rPr>
          <w:b/>
        </w:rPr>
        <w:t>A</w:t>
      </w:r>
      <w:r w:rsidRPr="000C50FF">
        <w:t>”</w:t>
      </w:r>
      <w:r w:rsidRPr="000C50FF">
        <w:t>.</w:t>
      </w:r>
    </w:p>
    <w:p w:rsidR="00A11D43" w:rsidRPr="000C50FF" w:rsidRDefault="00515208"/>
    <w:p w:rsidR="00A11D43" w:rsidRPr="000C50FF" w:rsidRDefault="00515208">
      <w:pPr>
        <w:numPr>
          <w:ilvl w:val="0"/>
          <w:numId w:val="21"/>
        </w:numPr>
      </w:pPr>
      <w:r w:rsidRPr="000C50FF">
        <w:t xml:space="preserve">On the </w:t>
      </w:r>
      <w:r w:rsidRPr="000C50FF">
        <w:rPr>
          <w:u w:val="single"/>
        </w:rPr>
        <w:t>same slide</w:t>
      </w:r>
      <w:r w:rsidRPr="000C50FF">
        <w:t xml:space="preserve">, place 2 drops of </w:t>
      </w:r>
      <w:r w:rsidRPr="000C50FF">
        <w:t>“</w:t>
      </w:r>
      <w:r w:rsidRPr="000C50FF">
        <w:t>anti-B s</w:t>
      </w:r>
      <w:r w:rsidRPr="000C50FF">
        <w:t>erum</w:t>
      </w:r>
      <w:r w:rsidRPr="000C50FF">
        <w:t>”</w:t>
      </w:r>
      <w:r w:rsidRPr="000C50FF">
        <w:t xml:space="preserve"> (yellow) in the well that is labeled </w:t>
      </w:r>
      <w:r w:rsidRPr="000C50FF">
        <w:rPr>
          <w:i/>
        </w:rPr>
        <w:t>“</w:t>
      </w:r>
      <w:r w:rsidRPr="000C50FF">
        <w:rPr>
          <w:b/>
          <w:i/>
        </w:rPr>
        <w:t>B</w:t>
      </w:r>
      <w:r w:rsidRPr="000C50FF">
        <w:rPr>
          <w:i/>
        </w:rPr>
        <w:t>”</w:t>
      </w:r>
      <w:r w:rsidRPr="000C50FF">
        <w:t>.</w:t>
      </w:r>
    </w:p>
    <w:p w:rsidR="00A11D43" w:rsidRPr="000C50FF" w:rsidRDefault="00515208"/>
    <w:p w:rsidR="00A11D43" w:rsidRPr="000C50FF" w:rsidRDefault="000E1D0A">
      <w:pPr>
        <w:numPr>
          <w:ilvl w:val="0"/>
          <w:numId w:val="21"/>
        </w:numPr>
      </w:pPr>
      <w:r w:rsidRPr="000C50FF"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74295</wp:posOffset>
            </wp:positionV>
            <wp:extent cx="1533525" cy="1533525"/>
            <wp:effectExtent l="25400" t="0" r="0" b="0"/>
            <wp:wrapSquare wrapText="bothSides"/>
            <wp:docPr id="10" name="Picture 10" descr="700101_d_b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700101_d_bit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5208" w:rsidRPr="000C50FF">
        <w:rPr>
          <w:i/>
          <w:u w:val="single"/>
        </w:rPr>
        <w:t xml:space="preserve">Without touching the dropper </w:t>
      </w:r>
      <w:proofErr w:type="gramStart"/>
      <w:r w:rsidR="00515208" w:rsidRPr="000C50FF">
        <w:rPr>
          <w:i/>
          <w:u w:val="single"/>
        </w:rPr>
        <w:t>bottle  to</w:t>
      </w:r>
      <w:proofErr w:type="gramEnd"/>
      <w:r w:rsidR="00515208" w:rsidRPr="000C50FF">
        <w:rPr>
          <w:i/>
          <w:u w:val="single"/>
        </w:rPr>
        <w:t xml:space="preserve"> the </w:t>
      </w:r>
      <w:r w:rsidR="00515208" w:rsidRPr="000C50FF">
        <w:rPr>
          <w:i/>
          <w:u w:val="single"/>
        </w:rPr>
        <w:t>“</w:t>
      </w:r>
      <w:r w:rsidR="00515208" w:rsidRPr="000C50FF">
        <w:rPr>
          <w:i/>
          <w:u w:val="single"/>
        </w:rPr>
        <w:t>serum</w:t>
      </w:r>
      <w:r w:rsidR="00515208" w:rsidRPr="000C50FF">
        <w:rPr>
          <w:i/>
          <w:u w:val="single"/>
        </w:rPr>
        <w:t>”</w:t>
      </w:r>
      <w:r w:rsidR="00515208" w:rsidRPr="000C50FF">
        <w:t>, add 2 drops of Mr. Smith</w:t>
      </w:r>
      <w:r w:rsidR="00515208" w:rsidRPr="000C50FF">
        <w:t>’</w:t>
      </w:r>
      <w:r w:rsidR="00515208" w:rsidRPr="000C50FF">
        <w:t xml:space="preserve">s simulated blood to well </w:t>
      </w:r>
      <w:r w:rsidR="00515208" w:rsidRPr="000C50FF">
        <w:t>“</w:t>
      </w:r>
      <w:r w:rsidR="00515208" w:rsidRPr="000C50FF">
        <w:rPr>
          <w:b/>
        </w:rPr>
        <w:t>A</w:t>
      </w:r>
      <w:r w:rsidR="00515208" w:rsidRPr="000C50FF">
        <w:t>”</w:t>
      </w:r>
      <w:r w:rsidR="00515208" w:rsidRPr="000C50FF">
        <w:t xml:space="preserve"> . </w:t>
      </w:r>
    </w:p>
    <w:p w:rsidR="00A11D43" w:rsidRPr="000C50FF" w:rsidRDefault="00515208" w:rsidP="00A11D43"/>
    <w:p w:rsidR="00A11D43" w:rsidRPr="000C50FF" w:rsidRDefault="00515208">
      <w:pPr>
        <w:numPr>
          <w:ilvl w:val="0"/>
          <w:numId w:val="21"/>
        </w:numPr>
      </w:pPr>
      <w:r w:rsidRPr="000C50FF">
        <w:t>Add 2 drops of Mr. Smith</w:t>
      </w:r>
      <w:r w:rsidRPr="000C50FF">
        <w:t>’</w:t>
      </w:r>
      <w:r w:rsidRPr="000C50FF">
        <w:t xml:space="preserve">s blood to well </w:t>
      </w:r>
      <w:r w:rsidRPr="000C50FF">
        <w:t>“</w:t>
      </w:r>
      <w:r w:rsidRPr="000C50FF">
        <w:rPr>
          <w:b/>
        </w:rPr>
        <w:t>B</w:t>
      </w:r>
      <w:r w:rsidRPr="000C50FF">
        <w:t>”</w:t>
      </w:r>
      <w:r w:rsidRPr="000C50FF">
        <w:t xml:space="preserve">. </w:t>
      </w:r>
    </w:p>
    <w:p w:rsidR="00A11D43" w:rsidRPr="000C50FF" w:rsidRDefault="00515208" w:rsidP="00A11D43"/>
    <w:p w:rsidR="00A11D43" w:rsidRPr="000C50FF" w:rsidRDefault="00515208">
      <w:pPr>
        <w:numPr>
          <w:ilvl w:val="0"/>
          <w:numId w:val="21"/>
        </w:numPr>
      </w:pPr>
      <w:r w:rsidRPr="000C50FF">
        <w:t xml:space="preserve"> </w:t>
      </w:r>
      <w:r w:rsidRPr="000C50FF">
        <w:rPr>
          <w:i/>
          <w:u w:val="single"/>
        </w:rPr>
        <w:t>Using different toothpicks</w:t>
      </w:r>
      <w:r w:rsidRPr="000C50FF">
        <w:t>, stir the solution</w:t>
      </w:r>
      <w:r w:rsidRPr="000C50FF">
        <w:t>s in each well.</w:t>
      </w:r>
    </w:p>
    <w:p w:rsidR="00A11D43" w:rsidRPr="000C50FF" w:rsidRDefault="00515208" w:rsidP="00A11D43"/>
    <w:p w:rsidR="00A11D43" w:rsidRPr="000C50FF" w:rsidRDefault="00515208" w:rsidP="00A11D43"/>
    <w:p w:rsidR="00A11D43" w:rsidRPr="000C50FF" w:rsidRDefault="00515208" w:rsidP="00A11D43">
      <w:pPr>
        <w:numPr>
          <w:ilvl w:val="0"/>
          <w:numId w:val="21"/>
        </w:numPr>
      </w:pPr>
      <w:r w:rsidRPr="000C50FF">
        <w:t xml:space="preserve">Look for </w:t>
      </w:r>
      <w:r w:rsidRPr="000C50FF">
        <w:rPr>
          <w:u w:val="single"/>
        </w:rPr>
        <w:t>precipitation</w:t>
      </w:r>
      <w:r w:rsidRPr="000C50FF">
        <w:t xml:space="preserve"> (the formation of a gel-like substance) in the mixtures on the slide.  </w:t>
      </w:r>
      <w:r w:rsidRPr="000C50FF">
        <w:t xml:space="preserve"> Precipitation simulates the </w:t>
      </w:r>
      <w:r w:rsidRPr="000C50FF">
        <w:rPr>
          <w:u w:val="single"/>
        </w:rPr>
        <w:t>agglutination</w:t>
      </w:r>
      <w:r w:rsidRPr="000C50FF">
        <w:t xml:space="preserve"> (clumping) of blood.</w:t>
      </w:r>
    </w:p>
    <w:p w:rsidR="00A11D43" w:rsidRPr="000C50FF" w:rsidRDefault="00515208"/>
    <w:p w:rsidR="00A11D43" w:rsidRPr="000C50FF" w:rsidRDefault="00515208">
      <w:pPr>
        <w:numPr>
          <w:ilvl w:val="0"/>
          <w:numId w:val="21"/>
        </w:numPr>
      </w:pPr>
      <w:r w:rsidRPr="000C50FF">
        <w:t xml:space="preserve">Fill in Table 3, marking </w:t>
      </w:r>
      <w:r w:rsidRPr="000C50FF">
        <w:t>“</w:t>
      </w:r>
      <w:r w:rsidRPr="000C50FF">
        <w:t>yes</w:t>
      </w:r>
      <w:r w:rsidRPr="000C50FF">
        <w:t>”</w:t>
      </w:r>
      <w:r w:rsidRPr="000C50FF">
        <w:t xml:space="preserve"> or </w:t>
      </w:r>
      <w:r w:rsidRPr="000C50FF">
        <w:t>“</w:t>
      </w:r>
      <w:r w:rsidRPr="000C50FF">
        <w:t>no</w:t>
      </w:r>
      <w:r w:rsidRPr="000C50FF">
        <w:t>”</w:t>
      </w:r>
      <w:r w:rsidRPr="000C50FF">
        <w:t xml:space="preserve"> for precipitation.  Based on the precipi</w:t>
      </w:r>
      <w:r w:rsidRPr="000C50FF">
        <w:t>tation results and Table 2</w:t>
      </w:r>
      <w:r w:rsidRPr="000C50FF">
        <w:t>’</w:t>
      </w:r>
      <w:r w:rsidRPr="000C50FF">
        <w:t>s expected results, determine Mr. Smith</w:t>
      </w:r>
      <w:r w:rsidRPr="000C50FF">
        <w:t>’</w:t>
      </w:r>
      <w:r w:rsidRPr="000C50FF">
        <w:t xml:space="preserve">s blood type. Record it in </w:t>
      </w:r>
      <w:r w:rsidRPr="000C50FF">
        <w:rPr>
          <w:b/>
        </w:rPr>
        <w:t>Table 3</w:t>
      </w:r>
      <w:r w:rsidRPr="000C50FF">
        <w:rPr>
          <w:b/>
        </w:rPr>
        <w:t xml:space="preserve"> on the following page.</w:t>
      </w:r>
    </w:p>
    <w:p w:rsidR="00A11D43" w:rsidRPr="000C50FF" w:rsidRDefault="00515208"/>
    <w:p w:rsidR="00A11D43" w:rsidRPr="000C50FF" w:rsidRDefault="00515208">
      <w:pPr>
        <w:numPr>
          <w:ilvl w:val="0"/>
          <w:numId w:val="21"/>
        </w:numPr>
      </w:pPr>
      <w:r w:rsidRPr="000C50FF">
        <w:t>Repeat steps 4-10 for the other simulated blood samples (Mr. Jones, Mr. Brown, and Mr. Green).</w:t>
      </w:r>
    </w:p>
    <w:p w:rsidR="00A11D43" w:rsidRPr="000C50FF" w:rsidRDefault="00515208" w:rsidP="00A11D43"/>
    <w:p w:rsidR="000C50FF" w:rsidRDefault="000C50FF" w:rsidP="00A11D43"/>
    <w:p w:rsidR="000C50FF" w:rsidRDefault="000C50FF" w:rsidP="00A11D43"/>
    <w:p w:rsidR="00A11D43" w:rsidRPr="000C50FF" w:rsidRDefault="00515208" w:rsidP="00A11D43"/>
    <w:p w:rsidR="00A11D43" w:rsidRPr="000C50FF" w:rsidRDefault="00515208">
      <w:pPr>
        <w:pStyle w:val="Heading2"/>
        <w:spacing w:line="360" w:lineRule="auto"/>
        <w:rPr>
          <w:rFonts w:ascii="Times New Roman" w:hAnsi="Times New Roman" w:cs="Tahoma"/>
          <w:i w:val="0"/>
          <w:szCs w:val="24"/>
        </w:rPr>
      </w:pPr>
      <w:r w:rsidRPr="000C50FF">
        <w:rPr>
          <w:rFonts w:ascii="Times New Roman" w:hAnsi="Times New Roman" w:cs="Tahoma"/>
          <w:i w:val="0"/>
          <w:szCs w:val="24"/>
        </w:rPr>
        <w:t>Table 3: Results of Blood Typing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49"/>
        <w:gridCol w:w="3178"/>
        <w:gridCol w:w="2113"/>
        <w:gridCol w:w="2113"/>
        <w:gridCol w:w="2113"/>
      </w:tblGrid>
      <w:tr w:rsidR="00A11D43" w:rsidRPr="000C50FF">
        <w:tblPrEx>
          <w:tblCellMar>
            <w:top w:w="0" w:type="dxa"/>
            <w:bottom w:w="0" w:type="dxa"/>
          </w:tblCellMar>
        </w:tblPrEx>
        <w:trPr>
          <w:trHeight w:val="1140"/>
        </w:trPr>
        <w:tc>
          <w:tcPr>
            <w:tcW w:w="1049" w:type="dxa"/>
            <w:shd w:val="pct5" w:color="auto" w:fill="FFFFFF"/>
          </w:tcPr>
          <w:p w:rsidR="00A11D43" w:rsidRPr="000C50FF" w:rsidRDefault="00515208">
            <w:pPr>
              <w:jc w:val="center"/>
            </w:pPr>
          </w:p>
          <w:p w:rsidR="00A11D43" w:rsidRPr="000C50FF" w:rsidRDefault="00515208">
            <w:pPr>
              <w:jc w:val="center"/>
            </w:pPr>
            <w:r w:rsidRPr="000C50FF">
              <w:t>Sample #</w:t>
            </w:r>
          </w:p>
        </w:tc>
        <w:tc>
          <w:tcPr>
            <w:tcW w:w="3178" w:type="dxa"/>
            <w:shd w:val="pct5" w:color="auto" w:fill="FFFFFF"/>
          </w:tcPr>
          <w:p w:rsidR="00A11D43" w:rsidRPr="000C50FF" w:rsidRDefault="00515208">
            <w:pPr>
              <w:jc w:val="center"/>
            </w:pPr>
          </w:p>
          <w:p w:rsidR="00A11D43" w:rsidRPr="000C50FF" w:rsidRDefault="00515208">
            <w:pPr>
              <w:jc w:val="center"/>
            </w:pPr>
            <w:r w:rsidRPr="000C50FF">
              <w:t>Patient</w:t>
            </w:r>
            <w:r w:rsidRPr="000C50FF">
              <w:t>’</w:t>
            </w:r>
            <w:r w:rsidRPr="000C50FF">
              <w:t>s Name</w:t>
            </w:r>
          </w:p>
        </w:tc>
        <w:tc>
          <w:tcPr>
            <w:tcW w:w="2113" w:type="dxa"/>
            <w:shd w:val="pct5" w:color="auto" w:fill="FFFFFF"/>
          </w:tcPr>
          <w:p w:rsidR="00A11D43" w:rsidRPr="000C50FF" w:rsidRDefault="00515208">
            <w:pPr>
              <w:jc w:val="center"/>
            </w:pPr>
          </w:p>
          <w:p w:rsidR="00A11D43" w:rsidRPr="000C50FF" w:rsidRDefault="00515208">
            <w:pPr>
              <w:jc w:val="center"/>
            </w:pPr>
            <w:r w:rsidRPr="000C50FF">
              <w:t xml:space="preserve">Precipitation with </w:t>
            </w:r>
            <w:r w:rsidRPr="000C50FF">
              <w:t>“</w:t>
            </w:r>
            <w:r w:rsidRPr="000C50FF">
              <w:t>anti-A</w:t>
            </w:r>
            <w:r w:rsidRPr="000C50FF">
              <w:t>”</w:t>
            </w:r>
            <w:r w:rsidRPr="000C50FF">
              <w:t>?</w:t>
            </w:r>
          </w:p>
          <w:p w:rsidR="00A11D43" w:rsidRPr="000C50FF" w:rsidRDefault="00515208">
            <w:pPr>
              <w:jc w:val="center"/>
            </w:pPr>
            <w:r w:rsidRPr="000C50FF">
              <w:t>(</w:t>
            </w:r>
            <w:proofErr w:type="gramStart"/>
            <w:r w:rsidRPr="000C50FF">
              <w:t>yes</w:t>
            </w:r>
            <w:proofErr w:type="gramEnd"/>
            <w:r w:rsidRPr="000C50FF">
              <w:t xml:space="preserve"> or no)</w:t>
            </w:r>
          </w:p>
        </w:tc>
        <w:tc>
          <w:tcPr>
            <w:tcW w:w="2113" w:type="dxa"/>
            <w:shd w:val="pct5" w:color="auto" w:fill="FFFFFF"/>
          </w:tcPr>
          <w:p w:rsidR="00A11D43" w:rsidRPr="000C50FF" w:rsidRDefault="00515208">
            <w:pPr>
              <w:jc w:val="center"/>
            </w:pPr>
          </w:p>
          <w:p w:rsidR="00A11D43" w:rsidRPr="000C50FF" w:rsidRDefault="00515208">
            <w:pPr>
              <w:jc w:val="center"/>
            </w:pPr>
            <w:r w:rsidRPr="000C50FF">
              <w:t xml:space="preserve">Precipitation with </w:t>
            </w:r>
            <w:r w:rsidRPr="000C50FF">
              <w:t>“</w:t>
            </w:r>
            <w:r w:rsidRPr="000C50FF">
              <w:t>anti-B</w:t>
            </w:r>
            <w:r w:rsidRPr="000C50FF">
              <w:t>”</w:t>
            </w:r>
            <w:r w:rsidRPr="000C50FF">
              <w:t>?</w:t>
            </w:r>
          </w:p>
          <w:p w:rsidR="00A11D43" w:rsidRPr="000C50FF" w:rsidRDefault="00515208">
            <w:pPr>
              <w:jc w:val="center"/>
            </w:pPr>
            <w:r w:rsidRPr="000C50FF">
              <w:t>(</w:t>
            </w:r>
            <w:proofErr w:type="gramStart"/>
            <w:r w:rsidRPr="000C50FF">
              <w:t>yes</w:t>
            </w:r>
            <w:proofErr w:type="gramEnd"/>
            <w:r w:rsidRPr="000C50FF">
              <w:t xml:space="preserve"> or no)</w:t>
            </w:r>
          </w:p>
        </w:tc>
        <w:tc>
          <w:tcPr>
            <w:tcW w:w="2113" w:type="dxa"/>
            <w:shd w:val="pct5" w:color="auto" w:fill="FFFFFF"/>
          </w:tcPr>
          <w:p w:rsidR="00A11D43" w:rsidRPr="000C50FF" w:rsidRDefault="00515208">
            <w:pPr>
              <w:jc w:val="center"/>
            </w:pPr>
          </w:p>
          <w:p w:rsidR="00A11D43" w:rsidRPr="000C50FF" w:rsidRDefault="00515208">
            <w:pPr>
              <w:jc w:val="center"/>
            </w:pPr>
            <w:r w:rsidRPr="000C50FF">
              <w:t xml:space="preserve">Simulated </w:t>
            </w:r>
          </w:p>
          <w:p w:rsidR="00A11D43" w:rsidRPr="000C50FF" w:rsidRDefault="00515208">
            <w:pPr>
              <w:jc w:val="center"/>
            </w:pPr>
            <w:r w:rsidRPr="000C50FF">
              <w:t>Blood Type</w:t>
            </w:r>
          </w:p>
          <w:p w:rsidR="00A11D43" w:rsidRPr="000C50FF" w:rsidRDefault="00515208">
            <w:pPr>
              <w:jc w:val="center"/>
            </w:pPr>
            <w:r w:rsidRPr="000C50FF">
              <w:t>(A, B, AB. or O)</w:t>
            </w:r>
          </w:p>
        </w:tc>
      </w:tr>
      <w:tr w:rsidR="00A11D43" w:rsidRPr="000C50FF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1049" w:type="dxa"/>
          </w:tcPr>
          <w:p w:rsidR="00A11D43" w:rsidRPr="000C50FF" w:rsidRDefault="00515208">
            <w:pPr>
              <w:jc w:val="center"/>
            </w:pPr>
            <w:r w:rsidRPr="000C50FF">
              <w:t>1</w:t>
            </w:r>
          </w:p>
        </w:tc>
        <w:tc>
          <w:tcPr>
            <w:tcW w:w="3178" w:type="dxa"/>
          </w:tcPr>
          <w:p w:rsidR="00A11D43" w:rsidRPr="000C50FF" w:rsidRDefault="00515208">
            <w:pPr>
              <w:jc w:val="center"/>
            </w:pPr>
            <w:r w:rsidRPr="000C50FF">
              <w:t>Mr. Smith</w:t>
            </w:r>
          </w:p>
        </w:tc>
        <w:tc>
          <w:tcPr>
            <w:tcW w:w="2113" w:type="dxa"/>
          </w:tcPr>
          <w:p w:rsidR="00A11D43" w:rsidRPr="000C50FF" w:rsidRDefault="00515208">
            <w:pPr>
              <w:jc w:val="center"/>
            </w:pPr>
          </w:p>
        </w:tc>
        <w:tc>
          <w:tcPr>
            <w:tcW w:w="2113" w:type="dxa"/>
          </w:tcPr>
          <w:p w:rsidR="00A11D43" w:rsidRPr="000C50FF" w:rsidRDefault="00515208">
            <w:pPr>
              <w:jc w:val="center"/>
            </w:pPr>
          </w:p>
        </w:tc>
        <w:tc>
          <w:tcPr>
            <w:tcW w:w="2113" w:type="dxa"/>
          </w:tcPr>
          <w:p w:rsidR="00A11D43" w:rsidRPr="000C50FF" w:rsidRDefault="00515208">
            <w:pPr>
              <w:jc w:val="center"/>
            </w:pPr>
          </w:p>
        </w:tc>
      </w:tr>
      <w:tr w:rsidR="00A11D43" w:rsidRPr="000C50FF">
        <w:tblPrEx>
          <w:tblCellMar>
            <w:top w:w="0" w:type="dxa"/>
            <w:bottom w:w="0" w:type="dxa"/>
          </w:tblCellMar>
        </w:tblPrEx>
        <w:trPr>
          <w:trHeight w:val="596"/>
        </w:trPr>
        <w:tc>
          <w:tcPr>
            <w:tcW w:w="1049" w:type="dxa"/>
          </w:tcPr>
          <w:p w:rsidR="00A11D43" w:rsidRPr="000C50FF" w:rsidRDefault="00515208">
            <w:pPr>
              <w:jc w:val="center"/>
            </w:pPr>
            <w:r w:rsidRPr="000C50FF">
              <w:t>2</w:t>
            </w:r>
          </w:p>
        </w:tc>
        <w:tc>
          <w:tcPr>
            <w:tcW w:w="3178" w:type="dxa"/>
          </w:tcPr>
          <w:p w:rsidR="00A11D43" w:rsidRPr="000C50FF" w:rsidRDefault="00515208">
            <w:pPr>
              <w:jc w:val="center"/>
            </w:pPr>
            <w:r w:rsidRPr="000C50FF">
              <w:t>Mr. Jones</w:t>
            </w:r>
          </w:p>
        </w:tc>
        <w:tc>
          <w:tcPr>
            <w:tcW w:w="2113" w:type="dxa"/>
          </w:tcPr>
          <w:p w:rsidR="00A11D43" w:rsidRPr="000C50FF" w:rsidRDefault="00515208">
            <w:pPr>
              <w:jc w:val="center"/>
            </w:pPr>
          </w:p>
        </w:tc>
        <w:tc>
          <w:tcPr>
            <w:tcW w:w="2113" w:type="dxa"/>
          </w:tcPr>
          <w:p w:rsidR="00A11D43" w:rsidRPr="000C50FF" w:rsidRDefault="00515208">
            <w:pPr>
              <w:jc w:val="center"/>
            </w:pPr>
          </w:p>
        </w:tc>
        <w:tc>
          <w:tcPr>
            <w:tcW w:w="2113" w:type="dxa"/>
          </w:tcPr>
          <w:p w:rsidR="00A11D43" w:rsidRPr="000C50FF" w:rsidRDefault="00515208">
            <w:pPr>
              <w:jc w:val="center"/>
            </w:pPr>
          </w:p>
        </w:tc>
      </w:tr>
      <w:tr w:rsidR="00A11D43" w:rsidRPr="000C50FF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1049" w:type="dxa"/>
          </w:tcPr>
          <w:p w:rsidR="00A11D43" w:rsidRPr="000C50FF" w:rsidRDefault="00515208">
            <w:pPr>
              <w:jc w:val="center"/>
            </w:pPr>
            <w:r w:rsidRPr="000C50FF">
              <w:t>3</w:t>
            </w:r>
          </w:p>
        </w:tc>
        <w:tc>
          <w:tcPr>
            <w:tcW w:w="3178" w:type="dxa"/>
          </w:tcPr>
          <w:p w:rsidR="00A11D43" w:rsidRPr="000C50FF" w:rsidRDefault="00515208">
            <w:pPr>
              <w:jc w:val="center"/>
            </w:pPr>
            <w:r w:rsidRPr="000C50FF">
              <w:t>Ms. Brown</w:t>
            </w:r>
          </w:p>
        </w:tc>
        <w:tc>
          <w:tcPr>
            <w:tcW w:w="2113" w:type="dxa"/>
          </w:tcPr>
          <w:p w:rsidR="00A11D43" w:rsidRPr="000C50FF" w:rsidRDefault="00515208">
            <w:pPr>
              <w:jc w:val="center"/>
            </w:pPr>
          </w:p>
        </w:tc>
        <w:tc>
          <w:tcPr>
            <w:tcW w:w="2113" w:type="dxa"/>
          </w:tcPr>
          <w:p w:rsidR="00A11D43" w:rsidRPr="000C50FF" w:rsidRDefault="00515208">
            <w:pPr>
              <w:jc w:val="center"/>
            </w:pPr>
          </w:p>
        </w:tc>
        <w:tc>
          <w:tcPr>
            <w:tcW w:w="2113" w:type="dxa"/>
          </w:tcPr>
          <w:p w:rsidR="00A11D43" w:rsidRPr="000C50FF" w:rsidRDefault="00515208">
            <w:pPr>
              <w:jc w:val="center"/>
            </w:pPr>
          </w:p>
        </w:tc>
      </w:tr>
      <w:tr w:rsidR="00A11D43" w:rsidRPr="000C50FF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1049" w:type="dxa"/>
          </w:tcPr>
          <w:p w:rsidR="00A11D43" w:rsidRPr="000C50FF" w:rsidRDefault="00515208">
            <w:pPr>
              <w:jc w:val="center"/>
            </w:pPr>
            <w:r w:rsidRPr="000C50FF">
              <w:t>4</w:t>
            </w:r>
          </w:p>
        </w:tc>
        <w:tc>
          <w:tcPr>
            <w:tcW w:w="3178" w:type="dxa"/>
          </w:tcPr>
          <w:p w:rsidR="00A11D43" w:rsidRPr="000C50FF" w:rsidRDefault="00515208">
            <w:pPr>
              <w:jc w:val="center"/>
            </w:pPr>
            <w:r w:rsidRPr="000C50FF">
              <w:t>Mr. Green</w:t>
            </w:r>
          </w:p>
        </w:tc>
        <w:tc>
          <w:tcPr>
            <w:tcW w:w="2113" w:type="dxa"/>
          </w:tcPr>
          <w:p w:rsidR="00A11D43" w:rsidRPr="000C50FF" w:rsidRDefault="00515208">
            <w:pPr>
              <w:jc w:val="center"/>
            </w:pPr>
          </w:p>
        </w:tc>
        <w:tc>
          <w:tcPr>
            <w:tcW w:w="2113" w:type="dxa"/>
          </w:tcPr>
          <w:p w:rsidR="00A11D43" w:rsidRPr="000C50FF" w:rsidRDefault="00515208">
            <w:pPr>
              <w:jc w:val="center"/>
            </w:pPr>
          </w:p>
        </w:tc>
        <w:tc>
          <w:tcPr>
            <w:tcW w:w="2113" w:type="dxa"/>
          </w:tcPr>
          <w:p w:rsidR="00A11D43" w:rsidRPr="000C50FF" w:rsidRDefault="00515208">
            <w:pPr>
              <w:jc w:val="center"/>
            </w:pPr>
          </w:p>
        </w:tc>
      </w:tr>
    </w:tbl>
    <w:p w:rsidR="00A11D43" w:rsidRPr="000C50FF" w:rsidRDefault="00515208"/>
    <w:p w:rsidR="00A11D43" w:rsidRPr="000C50FF" w:rsidRDefault="00515208">
      <w:pPr>
        <w:ind w:left="144"/>
      </w:pPr>
    </w:p>
    <w:p w:rsidR="00A11D43" w:rsidRPr="000C50FF" w:rsidRDefault="00515208" w:rsidP="000C50FF">
      <w:pPr>
        <w:rPr>
          <w:b/>
          <w:i/>
        </w:rPr>
      </w:pPr>
      <w:r w:rsidRPr="000C50FF">
        <w:rPr>
          <w:b/>
          <w:i/>
        </w:rPr>
        <w:t>Carefully wash and dry the slides and t</w:t>
      </w:r>
      <w:r w:rsidRPr="000C50FF">
        <w:rPr>
          <w:b/>
          <w:i/>
        </w:rPr>
        <w:t xml:space="preserve">oothpicks.  Be sure all bottles are closed tightly.  </w:t>
      </w:r>
    </w:p>
    <w:p w:rsidR="00A11D43" w:rsidRPr="000C50FF" w:rsidRDefault="00515208">
      <w:pPr>
        <w:rPr>
          <w:b/>
          <w:i/>
        </w:rPr>
      </w:pPr>
    </w:p>
    <w:p w:rsidR="00A11D43" w:rsidRPr="000C50FF" w:rsidRDefault="000E1D0A">
      <w:pPr>
        <w:rPr>
          <w:b/>
          <w:i/>
        </w:rPr>
      </w:pPr>
      <w:r w:rsidRPr="000C50FF">
        <w:rPr>
          <w:b/>
          <w:i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30480</wp:posOffset>
            </wp:positionV>
            <wp:extent cx="582295" cy="650875"/>
            <wp:effectExtent l="25400" t="0" r="1905" b="0"/>
            <wp:wrapTight wrapText="bothSides">
              <wp:wrapPolygon edited="0">
                <wp:start x="-942" y="0"/>
                <wp:lineTo x="-942" y="21073"/>
                <wp:lineTo x="21671" y="21073"/>
                <wp:lineTo x="21671" y="0"/>
                <wp:lineTo x="-942" y="0"/>
              </wp:wrapPolygon>
            </wp:wrapTight>
            <wp:docPr id="17" name="Picture 17" descr="images-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ages-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95" cy="65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1D43" w:rsidRPr="000C50FF" w:rsidRDefault="00515208">
      <w:pPr>
        <w:rPr>
          <w:b/>
        </w:rPr>
      </w:pPr>
      <w:r w:rsidRPr="000C50FF">
        <w:rPr>
          <w:b/>
          <w:u w:val="single"/>
        </w:rPr>
        <w:t>Analysis</w:t>
      </w:r>
      <w:r w:rsidRPr="000C50FF">
        <w:rPr>
          <w:b/>
        </w:rPr>
        <w:t>:</w:t>
      </w:r>
    </w:p>
    <w:p w:rsidR="00A11D43" w:rsidRPr="000C50FF" w:rsidRDefault="00515208">
      <w:pPr>
        <w:rPr>
          <w:b/>
        </w:rPr>
      </w:pPr>
    </w:p>
    <w:p w:rsidR="00A11D43" w:rsidRPr="000C50FF" w:rsidRDefault="00515208"/>
    <w:p w:rsidR="00A11D43" w:rsidRPr="000C50FF" w:rsidRDefault="00515208">
      <w:pPr>
        <w:numPr>
          <w:ilvl w:val="0"/>
          <w:numId w:val="22"/>
        </w:numPr>
      </w:pPr>
      <w:r w:rsidRPr="000C50FF">
        <w:t>Why does type A blood agglutinate (clump) when it is added to anti-A serum?</w:t>
      </w:r>
    </w:p>
    <w:p w:rsidR="00A11D43" w:rsidRPr="000C50FF" w:rsidRDefault="000C50FF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11D43" w:rsidRPr="000C50FF" w:rsidRDefault="00515208"/>
    <w:p w:rsidR="00A11D43" w:rsidRPr="000C50FF" w:rsidRDefault="00515208">
      <w:pPr>
        <w:numPr>
          <w:ilvl w:val="0"/>
          <w:numId w:val="22"/>
        </w:numPr>
      </w:pPr>
      <w:r w:rsidRPr="000C50FF">
        <w:t>Why was there no agglutination when type O blood was added to anti-A and anti-B serums?</w:t>
      </w:r>
    </w:p>
    <w:p w:rsidR="000C50FF" w:rsidRPr="000C50FF" w:rsidRDefault="000C50FF" w:rsidP="000C50FF">
      <w:pPr>
        <w:pStyle w:val="ListParagraph"/>
        <w:ind w:left="36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11D43" w:rsidRPr="000C50FF" w:rsidRDefault="00515208" w:rsidP="000C50FF">
      <w:pPr>
        <w:pStyle w:val="ListParagraph"/>
        <w:ind w:left="360"/>
      </w:pPr>
    </w:p>
    <w:p w:rsidR="00A11D43" w:rsidRPr="000C50FF" w:rsidRDefault="00515208">
      <w:pPr>
        <w:numPr>
          <w:ilvl w:val="0"/>
          <w:numId w:val="22"/>
        </w:numPr>
      </w:pPr>
      <w:r w:rsidRPr="000C50FF">
        <w:t xml:space="preserve">Why should a </w:t>
      </w:r>
      <w:r w:rsidRPr="000C50FF">
        <w:t>person with type O blood never be given a transfusion of any other type of blood except type O?</w:t>
      </w:r>
    </w:p>
    <w:p w:rsidR="00A11D43" w:rsidRPr="000C50FF" w:rsidRDefault="000C50FF" w:rsidP="000C50FF">
      <w:pPr>
        <w:pStyle w:val="ListParagraph"/>
        <w:ind w:left="36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11D43" w:rsidRPr="000C50FF" w:rsidRDefault="00515208"/>
    <w:p w:rsidR="000C50FF" w:rsidRPr="000C50FF" w:rsidRDefault="00515208">
      <w:pPr>
        <w:numPr>
          <w:ilvl w:val="0"/>
          <w:numId w:val="22"/>
        </w:numPr>
        <w:rPr>
          <w:rFonts w:cs="Tahoma"/>
        </w:rPr>
      </w:pPr>
      <w:r w:rsidRPr="000C50FF">
        <w:t>Why can a person with type AB blood be safely given all four main blood types?</w:t>
      </w:r>
    </w:p>
    <w:p w:rsidR="000C50FF" w:rsidRPr="000C50FF" w:rsidRDefault="000C50FF" w:rsidP="000C50FF">
      <w:pPr>
        <w:pStyle w:val="ListParagraph"/>
        <w:ind w:left="36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11D43" w:rsidRPr="000C50FF" w:rsidRDefault="00515208" w:rsidP="000C50FF">
      <w:pPr>
        <w:ind w:left="360"/>
        <w:rPr>
          <w:rFonts w:cs="Tahoma"/>
        </w:rPr>
      </w:pPr>
    </w:p>
    <w:p w:rsidR="00A11D43" w:rsidRPr="000C50FF" w:rsidRDefault="00515208">
      <w:pPr>
        <w:rPr>
          <w:rFonts w:cs="Tahoma"/>
        </w:rPr>
      </w:pPr>
    </w:p>
    <w:p w:rsidR="00A11D43" w:rsidRPr="000C50FF" w:rsidRDefault="00515208">
      <w:pPr>
        <w:rPr>
          <w:rFonts w:cs="Tahoma"/>
        </w:rPr>
      </w:pPr>
    </w:p>
    <w:p w:rsidR="00A11D43" w:rsidRPr="000C50FF" w:rsidRDefault="00515208">
      <w:pPr>
        <w:rPr>
          <w:rFonts w:cs="Tahoma"/>
        </w:rPr>
      </w:pPr>
    </w:p>
    <w:sectPr w:rsidR="00A11D43" w:rsidRPr="000C50FF" w:rsidSect="00A11D43">
      <w:footerReference w:type="even" r:id="rId12"/>
      <w:footerReference w:type="default" r:id="rId13"/>
      <w:pgSz w:w="12240" w:h="15840"/>
      <w:pgMar w:top="720" w:right="720" w:bottom="720" w:left="1152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altName w:val="Times New Roman"/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11D43" w:rsidRDefault="0051520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1D43" w:rsidRDefault="00515208">
    <w:pPr>
      <w:pStyle w:val="Footer"/>
      <w:ind w:right="360"/>
    </w:pPr>
  </w:p>
</w:ftr>
</file>

<file path=word/footer2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A11D43" w:rsidRDefault="0051520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A11D43" w:rsidRDefault="00515208">
    <w:pPr>
      <w:pStyle w:val="Footer"/>
      <w:ind w:right="360"/>
      <w:jc w:val="center"/>
      <w:rPr>
        <w:rFonts w:ascii="Tahoma" w:hAnsi="Tahoma" w:cs="Tahoma"/>
        <w:sz w:val="20"/>
        <w:szCs w:val="20"/>
      </w:rPr>
    </w:pPr>
  </w:p>
</w:ftr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01B93A4F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04FD1394"/>
    <w:multiLevelType w:val="singleLevel"/>
    <w:tmpl w:val="6FB6F686"/>
    <w:lvl w:ilvl="0">
      <w:start w:val="1"/>
      <w:numFmt w:val="decimal"/>
      <w:lvlText w:val="%1."/>
      <w:lvlJc w:val="right"/>
      <w:pPr>
        <w:tabs>
          <w:tab w:val="num" w:pos="504"/>
        </w:tabs>
        <w:ind w:left="504" w:hanging="216"/>
      </w:pPr>
    </w:lvl>
  </w:abstractNum>
  <w:abstractNum w:abstractNumId="2">
    <w:nsid w:val="0A6B6844"/>
    <w:multiLevelType w:val="singleLevel"/>
    <w:tmpl w:val="FABA5B18"/>
    <w:lvl w:ilvl="0">
      <w:start w:val="1"/>
      <w:numFmt w:val="bullet"/>
      <w:lvlText w:val=""/>
      <w:lvlJc w:val="left"/>
      <w:pPr>
        <w:tabs>
          <w:tab w:val="num" w:pos="720"/>
        </w:tabs>
        <w:ind w:left="504" w:hanging="144"/>
      </w:pPr>
      <w:rPr>
        <w:rFonts w:ascii="Wingdings" w:hAnsi="Wingdings" w:hint="default"/>
      </w:rPr>
    </w:lvl>
  </w:abstractNum>
  <w:abstractNum w:abstractNumId="3">
    <w:nsid w:val="0B1D02DE"/>
    <w:multiLevelType w:val="hybridMultilevel"/>
    <w:tmpl w:val="202A65F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06D6301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>
    <w:nsid w:val="13E15CE8"/>
    <w:multiLevelType w:val="hybridMultilevel"/>
    <w:tmpl w:val="1A940590"/>
    <w:lvl w:ilvl="0" w:tplc="711835C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666216"/>
    <w:multiLevelType w:val="singleLevel"/>
    <w:tmpl w:val="6F4C28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E6C3D57"/>
    <w:multiLevelType w:val="hybridMultilevel"/>
    <w:tmpl w:val="35A208C4"/>
    <w:lvl w:ilvl="0" w:tplc="3FFAE258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FDA9E8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826A803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FC04876"/>
    <w:multiLevelType w:val="hybridMultilevel"/>
    <w:tmpl w:val="4E2C6BE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9F307C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2B1198F"/>
    <w:multiLevelType w:val="hybridMultilevel"/>
    <w:tmpl w:val="8E98D70E"/>
    <w:lvl w:ilvl="0" w:tplc="FFFFFFFF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662972"/>
    <w:multiLevelType w:val="singleLevel"/>
    <w:tmpl w:val="2FB0FC9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216"/>
      </w:pPr>
      <w:rPr>
        <w:rFonts w:hint="default"/>
      </w:rPr>
    </w:lvl>
  </w:abstractNum>
  <w:abstractNum w:abstractNumId="12">
    <w:nsid w:val="301E354F"/>
    <w:multiLevelType w:val="hybridMultilevel"/>
    <w:tmpl w:val="47AC2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3A564D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328A12D9"/>
    <w:multiLevelType w:val="hybridMultilevel"/>
    <w:tmpl w:val="E5581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9C5062"/>
    <w:multiLevelType w:val="singleLevel"/>
    <w:tmpl w:val="16DC5084"/>
    <w:lvl w:ilvl="0">
      <w:start w:val="1"/>
      <w:numFmt w:val="decimal"/>
      <w:lvlText w:val="%1."/>
      <w:lvlJc w:val="right"/>
      <w:pPr>
        <w:tabs>
          <w:tab w:val="num" w:pos="432"/>
        </w:tabs>
        <w:ind w:left="432" w:hanging="144"/>
      </w:pPr>
      <w:rPr>
        <w:rFonts w:hint="default"/>
      </w:rPr>
    </w:lvl>
  </w:abstractNum>
  <w:abstractNum w:abstractNumId="16">
    <w:nsid w:val="36690AEE"/>
    <w:multiLevelType w:val="singleLevel"/>
    <w:tmpl w:val="E8E67D26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216"/>
      </w:pPr>
      <w:rPr>
        <w:b/>
        <w:i w:val="0"/>
        <w:sz w:val="20"/>
      </w:rPr>
    </w:lvl>
  </w:abstractNum>
  <w:abstractNum w:abstractNumId="17">
    <w:nsid w:val="3B707AD5"/>
    <w:multiLevelType w:val="hybridMultilevel"/>
    <w:tmpl w:val="101693AA"/>
    <w:lvl w:ilvl="0" w:tplc="FFFFFFFF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D1C1107"/>
    <w:multiLevelType w:val="singleLevel"/>
    <w:tmpl w:val="FDAAE9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3F764629"/>
    <w:multiLevelType w:val="singleLevel"/>
    <w:tmpl w:val="9064DC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2B851C1"/>
    <w:multiLevelType w:val="singleLevel"/>
    <w:tmpl w:val="3F703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46A7308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8ED6DDE"/>
    <w:multiLevelType w:val="hybridMultilevel"/>
    <w:tmpl w:val="7AEA08A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B73293"/>
    <w:multiLevelType w:val="hybridMultilevel"/>
    <w:tmpl w:val="C04CD66C"/>
    <w:lvl w:ilvl="0" w:tplc="FFFFFFFF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E281FD6"/>
    <w:multiLevelType w:val="singleLevel"/>
    <w:tmpl w:val="27DA2146"/>
    <w:lvl w:ilvl="0">
      <w:start w:val="1"/>
      <w:numFmt w:val="decimal"/>
      <w:lvlText w:val="%1."/>
      <w:lvlJc w:val="right"/>
      <w:pPr>
        <w:tabs>
          <w:tab w:val="num" w:pos="504"/>
        </w:tabs>
        <w:ind w:left="504" w:hanging="144"/>
      </w:pPr>
      <w:rPr>
        <w:rFonts w:hint="default"/>
      </w:rPr>
    </w:lvl>
  </w:abstractNum>
  <w:abstractNum w:abstractNumId="25">
    <w:nsid w:val="5A757221"/>
    <w:multiLevelType w:val="singleLevel"/>
    <w:tmpl w:val="F11074A2"/>
    <w:lvl w:ilvl="0">
      <w:start w:val="1"/>
      <w:numFmt w:val="decimal"/>
      <w:lvlText w:val="%1."/>
      <w:lvlJc w:val="right"/>
      <w:pPr>
        <w:tabs>
          <w:tab w:val="num" w:pos="432"/>
        </w:tabs>
        <w:ind w:left="432" w:hanging="144"/>
      </w:pPr>
      <w:rPr>
        <w:rFonts w:hint="default"/>
      </w:rPr>
    </w:lvl>
  </w:abstractNum>
  <w:abstractNum w:abstractNumId="26">
    <w:nsid w:val="5F417900"/>
    <w:multiLevelType w:val="hybridMultilevel"/>
    <w:tmpl w:val="FF9EF4E8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62A633FE"/>
    <w:multiLevelType w:val="singleLevel"/>
    <w:tmpl w:val="798EB554"/>
    <w:lvl w:ilvl="0">
      <w:start w:val="1"/>
      <w:numFmt w:val="decimal"/>
      <w:lvlText w:val="%1."/>
      <w:lvlJc w:val="right"/>
      <w:pPr>
        <w:tabs>
          <w:tab w:val="num" w:pos="432"/>
        </w:tabs>
        <w:ind w:left="432" w:hanging="144"/>
      </w:pPr>
      <w:rPr>
        <w:rFonts w:hint="default"/>
      </w:rPr>
    </w:lvl>
  </w:abstractNum>
  <w:abstractNum w:abstractNumId="28">
    <w:nsid w:val="63462FF6"/>
    <w:multiLevelType w:val="singleLevel"/>
    <w:tmpl w:val="2026987A"/>
    <w:lvl w:ilvl="0">
      <w:start w:val="1"/>
      <w:numFmt w:val="decimal"/>
      <w:lvlText w:val="%1."/>
      <w:lvlJc w:val="right"/>
      <w:pPr>
        <w:tabs>
          <w:tab w:val="num" w:pos="504"/>
        </w:tabs>
        <w:ind w:left="504" w:hanging="144"/>
      </w:pPr>
      <w:rPr>
        <w:rFonts w:hint="default"/>
      </w:rPr>
    </w:lvl>
  </w:abstractNum>
  <w:abstractNum w:abstractNumId="29">
    <w:nsid w:val="6F490017"/>
    <w:multiLevelType w:val="singleLevel"/>
    <w:tmpl w:val="3EB289AE"/>
    <w:lvl w:ilvl="0">
      <w:start w:val="1"/>
      <w:numFmt w:val="decimal"/>
      <w:lvlText w:val="%1."/>
      <w:lvlJc w:val="right"/>
      <w:pPr>
        <w:tabs>
          <w:tab w:val="num" w:pos="432"/>
        </w:tabs>
        <w:ind w:left="432" w:hanging="144"/>
      </w:pPr>
      <w:rPr>
        <w:rFonts w:hint="default"/>
      </w:rPr>
    </w:lvl>
  </w:abstractNum>
  <w:abstractNum w:abstractNumId="30">
    <w:nsid w:val="7318232A"/>
    <w:multiLevelType w:val="hybridMultilevel"/>
    <w:tmpl w:val="338AC1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5B3343A"/>
    <w:multiLevelType w:val="singleLevel"/>
    <w:tmpl w:val="96B2D9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7A030B8E"/>
    <w:multiLevelType w:val="hybridMultilevel"/>
    <w:tmpl w:val="E9562B40"/>
    <w:lvl w:ilvl="0" w:tplc="FFFFFFFF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26"/>
  </w:num>
  <w:num w:numId="4">
    <w:abstractNumId w:val="21"/>
  </w:num>
  <w:num w:numId="5">
    <w:abstractNumId w:val="24"/>
  </w:num>
  <w:num w:numId="6">
    <w:abstractNumId w:val="9"/>
  </w:num>
  <w:num w:numId="7">
    <w:abstractNumId w:val="13"/>
  </w:num>
  <w:num w:numId="8">
    <w:abstractNumId w:val="0"/>
  </w:num>
  <w:num w:numId="9">
    <w:abstractNumId w:val="1"/>
  </w:num>
  <w:num w:numId="10">
    <w:abstractNumId w:val="14"/>
  </w:num>
  <w:num w:numId="11">
    <w:abstractNumId w:val="16"/>
  </w:num>
  <w:num w:numId="12">
    <w:abstractNumId w:val="28"/>
  </w:num>
  <w:num w:numId="13">
    <w:abstractNumId w:val="32"/>
  </w:num>
  <w:num w:numId="14">
    <w:abstractNumId w:val="23"/>
  </w:num>
  <w:num w:numId="15">
    <w:abstractNumId w:val="17"/>
  </w:num>
  <w:num w:numId="16">
    <w:abstractNumId w:val="10"/>
  </w:num>
  <w:num w:numId="17">
    <w:abstractNumId w:val="3"/>
  </w:num>
  <w:num w:numId="18">
    <w:abstractNumId w:val="30"/>
  </w:num>
  <w:num w:numId="19">
    <w:abstractNumId w:val="8"/>
  </w:num>
  <w:num w:numId="20">
    <w:abstractNumId w:val="15"/>
  </w:num>
  <w:num w:numId="21">
    <w:abstractNumId w:val="11"/>
  </w:num>
  <w:num w:numId="22">
    <w:abstractNumId w:val="6"/>
  </w:num>
  <w:num w:numId="23">
    <w:abstractNumId w:val="29"/>
  </w:num>
  <w:num w:numId="24">
    <w:abstractNumId w:val="2"/>
  </w:num>
  <w:num w:numId="25">
    <w:abstractNumId w:val="18"/>
  </w:num>
  <w:num w:numId="26">
    <w:abstractNumId w:val="4"/>
  </w:num>
  <w:num w:numId="27">
    <w:abstractNumId w:val="27"/>
  </w:num>
  <w:num w:numId="28">
    <w:abstractNumId w:val="19"/>
  </w:num>
  <w:num w:numId="29">
    <w:abstractNumId w:val="20"/>
  </w:num>
  <w:num w:numId="30">
    <w:abstractNumId w:val="31"/>
  </w:num>
  <w:num w:numId="31">
    <w:abstractNumId w:val="25"/>
  </w:num>
  <w:num w:numId="32">
    <w:abstractNumId w:val="5"/>
  </w:num>
  <w:num w:numId="3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efaultTabStop w:val="720"/>
  <w:noPunctuationKerning/>
  <w:characterSpacingControl w:val="doNotCompress"/>
  <w:savePreviewPicture/>
  <w:doNotValidateAgainstSchema/>
  <w:doNotDemarcateInvalidXml/>
  <w:hdrShapeDefaults>
    <o:shapedefaults v:ext="edit" spidmax="3074"/>
  </w:hdrShapeDefaults>
  <w:compat/>
  <w:rsids>
    <w:rsidRoot w:val="005046DB"/>
    <w:rsid w:val="000C50FF"/>
    <w:rsid w:val="000E1D0A"/>
    <w:rsid w:val="00513206"/>
    <w:rsid w:val="00515208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ahoma" w:hAnsi="Tahoma" w:cs="Tahoma"/>
      <w:b/>
      <w:bCs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C50FF"/>
    <w:pPr>
      <w:ind w:left="720"/>
      <w:contextualSpacing/>
    </w:pPr>
  </w:style>
  <w:style w:type="paragraph" w:styleId="Caption">
    <w:name w:val="caption"/>
    <w:basedOn w:val="Normal"/>
    <w:next w:val="Normal"/>
    <w:qFormat/>
    <w:rPr>
      <w:rFonts w:ascii="Tahoma" w:hAnsi="Tahoma"/>
      <w:b/>
      <w:sz w:val="20"/>
      <w:szCs w:val="20"/>
      <w:bdr w:val="single" w:sz="4" w:space="0" w:color="auto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14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image" Target="media/image3.jpeg"/><Relationship Id="rId11" Type="http://schemas.openxmlformats.org/officeDocument/2006/relationships/image" Target="media/image7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8" Type="http://schemas.openxmlformats.org/officeDocument/2006/relationships/image" Target="media/image4.png"/><Relationship Id="rId13" Type="http://schemas.openxmlformats.org/officeDocument/2006/relationships/footer" Target="footer2.xml"/><Relationship Id="rId10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9" Type="http://schemas.openxmlformats.org/officeDocument/2006/relationships/image" Target="media/image5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504</Words>
  <Characters>2875</Characters>
  <Application>Microsoft Word 12.1.1</Application>
  <DocSecurity>0</DocSecurity>
  <Lines>23</Lines>
  <Paragraphs>5</Paragraphs>
  <ScaleCrop>false</ScaleCrop>
  <Company/>
  <LinksUpToDate>false</LinksUpToDate>
  <CharactersWithSpaces>3530</CharactersWithSpaces>
  <SharedDoc>false</SharedDoc>
  <HLinks>
    <vt:vector size="36" baseType="variant">
      <vt:variant>
        <vt:i4>4325470</vt:i4>
      </vt:variant>
      <vt:variant>
        <vt:i4>-1</vt:i4>
      </vt:variant>
      <vt:variant>
        <vt:i4>1034</vt:i4>
      </vt:variant>
      <vt:variant>
        <vt:i4>1</vt:i4>
      </vt:variant>
      <vt:variant>
        <vt:lpwstr>700101_d_bit</vt:lpwstr>
      </vt:variant>
      <vt:variant>
        <vt:lpwstr/>
      </vt:variant>
      <vt:variant>
        <vt:i4>2293854</vt:i4>
      </vt:variant>
      <vt:variant>
        <vt:i4>-1</vt:i4>
      </vt:variant>
      <vt:variant>
        <vt:i4>1036</vt:i4>
      </vt:variant>
      <vt:variant>
        <vt:i4>1</vt:i4>
      </vt:variant>
      <vt:variant>
        <vt:lpwstr>147012AWebM</vt:lpwstr>
      </vt:variant>
      <vt:variant>
        <vt:lpwstr/>
      </vt:variant>
      <vt:variant>
        <vt:i4>7929965</vt:i4>
      </vt:variant>
      <vt:variant>
        <vt:i4>-1</vt:i4>
      </vt:variant>
      <vt:variant>
        <vt:i4>1037</vt:i4>
      </vt:variant>
      <vt:variant>
        <vt:i4>1</vt:i4>
      </vt:variant>
      <vt:variant>
        <vt:lpwstr>images</vt:lpwstr>
      </vt:variant>
      <vt:variant>
        <vt:lpwstr/>
      </vt:variant>
      <vt:variant>
        <vt:i4>5177408</vt:i4>
      </vt:variant>
      <vt:variant>
        <vt:i4>-1</vt:i4>
      </vt:variant>
      <vt:variant>
        <vt:i4>1038</vt:i4>
      </vt:variant>
      <vt:variant>
        <vt:i4>1</vt:i4>
      </vt:variant>
      <vt:variant>
        <vt:lpwstr>images-6</vt:lpwstr>
      </vt:variant>
      <vt:variant>
        <vt:lpwstr/>
      </vt:variant>
      <vt:variant>
        <vt:i4>4915264</vt:i4>
      </vt:variant>
      <vt:variant>
        <vt:i4>-1</vt:i4>
      </vt:variant>
      <vt:variant>
        <vt:i4>1040</vt:i4>
      </vt:variant>
      <vt:variant>
        <vt:i4>1</vt:i4>
      </vt:variant>
      <vt:variant>
        <vt:lpwstr>images-2</vt:lpwstr>
      </vt:variant>
      <vt:variant>
        <vt:lpwstr/>
      </vt:variant>
      <vt:variant>
        <vt:i4>5111872</vt:i4>
      </vt:variant>
      <vt:variant>
        <vt:i4>-1</vt:i4>
      </vt:variant>
      <vt:variant>
        <vt:i4>1041</vt:i4>
      </vt:variant>
      <vt:variant>
        <vt:i4>1</vt:i4>
      </vt:variant>
      <vt:variant>
        <vt:lpwstr>images-7</vt:lpwstr>
      </vt:variant>
      <vt:variant>
        <vt:lpwstr/>
      </vt:variant>
    </vt:vector>
  </HLinks>
  <HyperlinksChanged>false</HyperlinksChanged>
  <AppVersion>12.0257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Circulatory System</dc:title>
  <dc:subject/>
  <dc:creator>admin_dist</dc:creator>
  <cp:keywords/>
  <dc:description/>
  <cp:lastModifiedBy>admin_dist</cp:lastModifiedBy>
  <cp:revision>4</cp:revision>
  <cp:lastPrinted>2009-04-16T11:51:00Z</cp:lastPrinted>
  <dcterms:created xsi:type="dcterms:W3CDTF">2009-07-01T06:01:00Z</dcterms:created>
  <dcterms:modified xsi:type="dcterms:W3CDTF">2009-07-01T06:12:00Z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387337386</vt:i4>
  </property>
  <property fmtid="{D5CDD505-2E9C-101B-9397-08002B2CF9AE}" pid="3" name="_EmailSubject">
    <vt:lpwstr>circ sys unit</vt:lpwstr>
  </property>
  <property fmtid="{D5CDD505-2E9C-101B-9397-08002B2CF9AE}" pid="4" name="_AuthorEmail">
    <vt:lpwstr>lkocian@comcast.net</vt:lpwstr>
  </property>
  <property fmtid="{D5CDD505-2E9C-101B-9397-08002B2CF9AE}" pid="5" name="_AuthorEmailDisplayName">
    <vt:lpwstr>Linda</vt:lpwstr>
  </property>
</Properties>
</file>